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BC59" w14:textId="77777777" w:rsidR="00357630" w:rsidRDefault="00357630" w:rsidP="00B72E89">
      <w:pPr>
        <w:pStyle w:val="Heading1"/>
        <w:jc w:val="center"/>
        <w:rPr>
          <w:u w:val="single"/>
        </w:rPr>
      </w:pPr>
    </w:p>
    <w:p w14:paraId="6FF386C8" w14:textId="50904FF7" w:rsidR="00603B65" w:rsidRPr="00B72E89" w:rsidRDefault="00DA5F46" w:rsidP="00357630">
      <w:pPr>
        <w:pStyle w:val="Heading1"/>
        <w:ind w:firstLine="720"/>
        <w:jc w:val="center"/>
        <w:rPr>
          <w:u w:val="single"/>
        </w:rPr>
      </w:pPr>
      <w:r>
        <w:rPr>
          <w:u w:val="single"/>
        </w:rPr>
        <w:t xml:space="preserve">Smisby </w:t>
      </w:r>
      <w:r w:rsidR="00603B65" w:rsidRPr="00B72E89">
        <w:rPr>
          <w:u w:val="single"/>
        </w:rPr>
        <w:t xml:space="preserve">Parish </w:t>
      </w:r>
      <w:r w:rsidR="002B5624">
        <w:rPr>
          <w:u w:val="single"/>
        </w:rPr>
        <w:t xml:space="preserve">Annual </w:t>
      </w:r>
      <w:r w:rsidR="00603B65" w:rsidRPr="00B72E89">
        <w:rPr>
          <w:u w:val="single"/>
        </w:rPr>
        <w:t>Council Meeting</w:t>
      </w:r>
    </w:p>
    <w:p w14:paraId="6C869DDD" w14:textId="7A288569" w:rsidR="00603B65" w:rsidRPr="00B72E89" w:rsidRDefault="00384418" w:rsidP="00B72E89">
      <w:pPr>
        <w:pStyle w:val="Heading1"/>
        <w:jc w:val="center"/>
        <w:rPr>
          <w:u w:val="single"/>
        </w:rPr>
      </w:pPr>
      <w:r>
        <w:rPr>
          <w:u w:val="single"/>
        </w:rPr>
        <w:t>Ma</w:t>
      </w:r>
      <w:r w:rsidR="002B5624">
        <w:rPr>
          <w:u w:val="single"/>
        </w:rPr>
        <w:t>y</w:t>
      </w:r>
      <w:r w:rsidR="00CF33F5">
        <w:rPr>
          <w:u w:val="single"/>
        </w:rPr>
        <w:t xml:space="preserve"> 2026</w:t>
      </w:r>
      <w:r w:rsidR="00FF01C9" w:rsidRPr="00B72E89">
        <w:rPr>
          <w:u w:val="single"/>
        </w:rPr>
        <w:t xml:space="preserve"> Agend</w:t>
      </w:r>
      <w:r w:rsidR="00F87A52">
        <w:rPr>
          <w:u w:val="single"/>
        </w:rPr>
        <w:t>a</w:t>
      </w:r>
    </w:p>
    <w:p w14:paraId="03632731" w14:textId="1C3AB92D" w:rsidR="00CB1977" w:rsidRPr="00AC0E75" w:rsidRDefault="00BA78AE" w:rsidP="00717E5F">
      <w:pPr>
        <w:rPr>
          <w:rFonts w:ascii="Arial" w:hAnsi="Arial" w:cs="Arial"/>
          <w:b/>
        </w:rPr>
      </w:pPr>
      <w:r w:rsidRPr="00920270">
        <w:t xml:space="preserve">All Councillors are summoned to </w:t>
      </w:r>
      <w:r w:rsidR="00666548" w:rsidRPr="00920270">
        <w:t>the</w:t>
      </w:r>
      <w:r w:rsidR="00603B65" w:rsidRPr="00920270">
        <w:t xml:space="preserve"> </w:t>
      </w:r>
      <w:r w:rsidR="006436AB">
        <w:t xml:space="preserve">Annual </w:t>
      </w:r>
      <w:r w:rsidR="00E52E58" w:rsidRPr="00920270">
        <w:t>Smisby Parish Council</w:t>
      </w:r>
      <w:r w:rsidR="00110300">
        <w:t xml:space="preserve"> </w:t>
      </w:r>
      <w:r w:rsidR="00DA5F46">
        <w:t xml:space="preserve">Annual </w:t>
      </w:r>
      <w:r w:rsidR="00E52E58" w:rsidRPr="00920270">
        <w:t>Meeting</w:t>
      </w:r>
      <w:r w:rsidR="00603B65" w:rsidRPr="00920270">
        <w:t xml:space="preserve"> on </w:t>
      </w:r>
      <w:r w:rsidR="00CE0309">
        <w:t>T</w:t>
      </w:r>
      <w:r w:rsidR="00717E5F">
        <w:t xml:space="preserve">uesday </w:t>
      </w:r>
      <w:r w:rsidR="00B550B1">
        <w:t>31st</w:t>
      </w:r>
      <w:r w:rsidR="00CF33F5">
        <w:t xml:space="preserve"> </w:t>
      </w:r>
      <w:r w:rsidR="00384418">
        <w:t>March</w:t>
      </w:r>
      <w:r w:rsidR="00CF33F5">
        <w:t xml:space="preserve"> 2026</w:t>
      </w:r>
      <w:r w:rsidR="00717E5F">
        <w:t xml:space="preserve"> </w:t>
      </w:r>
      <w:r w:rsidR="006436AB">
        <w:t xml:space="preserve">commencing on the close of the Annual Parish Meeting </w:t>
      </w:r>
      <w:r w:rsidR="00DA5F46">
        <w:t>start</w:t>
      </w:r>
      <w:r w:rsidR="00F90908">
        <w:t>ing</w:t>
      </w:r>
      <w:r w:rsidR="00DA5F46">
        <w:t xml:space="preserve"> </w:t>
      </w:r>
      <w:r w:rsidR="007A5A18">
        <w:t>at 19:</w:t>
      </w:r>
      <w:r w:rsidR="0073688E">
        <w:t>0</w:t>
      </w:r>
      <w:r w:rsidR="007A5A18">
        <w:t>0</w:t>
      </w:r>
      <w:r w:rsidR="00927E1C">
        <w:t xml:space="preserve"> </w:t>
      </w:r>
      <w:r w:rsidR="00717E5F">
        <w:t>in Smisby Village Hall</w:t>
      </w:r>
      <w:r w:rsidR="00E43B16">
        <w:t xml:space="preserve"> </w:t>
      </w:r>
    </w:p>
    <w:p w14:paraId="0DE338AD" w14:textId="12E653D1" w:rsidR="002052D2" w:rsidRDefault="002052D2" w:rsidP="00042644">
      <w:r>
        <w:t>Caroline Crowder</w:t>
      </w:r>
      <w:r w:rsidR="00CB1977">
        <w:t xml:space="preserve">, </w:t>
      </w:r>
      <w:r>
        <w:t>Clerk to the Council and Responsible Finance</w:t>
      </w:r>
      <w:r w:rsidR="00A65B54">
        <w:t xml:space="preserve"> </w:t>
      </w:r>
      <w:r w:rsidR="008641D1">
        <w:t xml:space="preserve">Officer </w:t>
      </w:r>
      <w:r w:rsidR="00A730F5">
        <w:t>6</w:t>
      </w:r>
      <w:r w:rsidR="00A730F5" w:rsidRPr="00A730F5">
        <w:rPr>
          <w:vertAlign w:val="superscript"/>
        </w:rPr>
        <w:t>th</w:t>
      </w:r>
      <w:r w:rsidR="00A730F5">
        <w:t xml:space="preserve"> May 2026</w:t>
      </w:r>
    </w:p>
    <w:p w14:paraId="6C115725" w14:textId="77777777" w:rsidR="006436AB" w:rsidRPr="00CA62C7" w:rsidRDefault="006436AB" w:rsidP="006436AB">
      <w:pPr>
        <w:pStyle w:val="NoSpacing"/>
        <w:numPr>
          <w:ilvl w:val="0"/>
          <w:numId w:val="19"/>
        </w:numPr>
        <w:rPr>
          <w:rFonts w:eastAsia="Times New Roman" w:cs="Calibri"/>
          <w:color w:val="000000"/>
        </w:rPr>
      </w:pPr>
      <w:r>
        <w:rPr>
          <w:rFonts w:cs="Calibri"/>
        </w:rPr>
        <w:t>Appointment of Chair</w:t>
      </w:r>
    </w:p>
    <w:p w14:paraId="704928E4" w14:textId="77777777" w:rsidR="006436AB" w:rsidRPr="00CA62C7" w:rsidRDefault="006436AB" w:rsidP="006436AB">
      <w:pPr>
        <w:pStyle w:val="NoSpacing"/>
        <w:numPr>
          <w:ilvl w:val="0"/>
          <w:numId w:val="19"/>
        </w:numPr>
        <w:rPr>
          <w:rFonts w:eastAsia="Times New Roman" w:cs="Calibri"/>
          <w:color w:val="000000"/>
        </w:rPr>
      </w:pPr>
      <w:r>
        <w:rPr>
          <w:rFonts w:cs="Calibri"/>
        </w:rPr>
        <w:t>Appointment of Vice Chair</w:t>
      </w:r>
    </w:p>
    <w:p w14:paraId="41B295CF" w14:textId="77777777" w:rsidR="006436AB" w:rsidRPr="00C4784B" w:rsidRDefault="006436AB" w:rsidP="006436AB">
      <w:pPr>
        <w:pStyle w:val="NoSpacing"/>
        <w:numPr>
          <w:ilvl w:val="0"/>
          <w:numId w:val="19"/>
        </w:numPr>
        <w:rPr>
          <w:rFonts w:eastAsia="Times New Roman" w:cs="Calibri"/>
          <w:color w:val="000000"/>
        </w:rPr>
      </w:pPr>
      <w:r w:rsidRPr="004817A0">
        <w:rPr>
          <w:rFonts w:cs="Calibri"/>
        </w:rPr>
        <w:t>To receive and accept apologies for absence</w:t>
      </w:r>
    </w:p>
    <w:p w14:paraId="7B29FE16" w14:textId="77777777" w:rsidR="006436AB" w:rsidRPr="004817A0" w:rsidRDefault="006436AB" w:rsidP="006436AB">
      <w:pPr>
        <w:pStyle w:val="NoSpacing"/>
        <w:numPr>
          <w:ilvl w:val="0"/>
          <w:numId w:val="19"/>
        </w:numPr>
        <w:rPr>
          <w:rFonts w:eastAsia="Times New Roman" w:cs="Calibri"/>
          <w:color w:val="000000"/>
        </w:rPr>
      </w:pPr>
      <w:r w:rsidRPr="004817A0">
        <w:rPr>
          <w:rFonts w:cs="Calibri"/>
        </w:rPr>
        <w:t>To receive declarations of Interest on items on the agenda (under the Code of Conduct members are reminded that in declaring an interest you should make clear the nature of that interest and whether it is “personal” or “prejudicial”).</w:t>
      </w:r>
    </w:p>
    <w:p w14:paraId="150594AC" w14:textId="77777777" w:rsidR="006436AB" w:rsidRPr="006436AB" w:rsidRDefault="006436AB" w:rsidP="006436AB">
      <w:pPr>
        <w:pStyle w:val="NoSpacing"/>
        <w:numPr>
          <w:ilvl w:val="0"/>
          <w:numId w:val="19"/>
        </w:numPr>
        <w:rPr>
          <w:rFonts w:eastAsia="Times New Roman" w:cs="Calibri"/>
          <w:color w:val="000000"/>
        </w:rPr>
      </w:pPr>
      <w:r w:rsidRPr="004817A0">
        <w:rPr>
          <w:rFonts w:cs="Calibri"/>
        </w:rPr>
        <w:t>To determine which items if any on the agenda should be taken with the public excluded.</w:t>
      </w:r>
    </w:p>
    <w:p w14:paraId="6591081C" w14:textId="7A44DADB" w:rsidR="006436AB" w:rsidRPr="00CA62C7" w:rsidRDefault="006436AB" w:rsidP="006436AB">
      <w:pPr>
        <w:pStyle w:val="NoSpacing"/>
        <w:numPr>
          <w:ilvl w:val="0"/>
          <w:numId w:val="19"/>
        </w:numPr>
        <w:rPr>
          <w:rFonts w:eastAsia="Times New Roman" w:cs="Calibri"/>
          <w:color w:val="000000"/>
        </w:rPr>
      </w:pPr>
      <w:r>
        <w:rPr>
          <w:rFonts w:cs="Calibri"/>
        </w:rPr>
        <w:t>Councillor Vacancy</w:t>
      </w:r>
    </w:p>
    <w:p w14:paraId="12253592" w14:textId="77777777" w:rsidR="006436AB" w:rsidRPr="00CA62C7" w:rsidRDefault="006436AB" w:rsidP="006436AB">
      <w:pPr>
        <w:pStyle w:val="NoSpacing"/>
        <w:numPr>
          <w:ilvl w:val="0"/>
          <w:numId w:val="19"/>
        </w:numPr>
        <w:rPr>
          <w:rFonts w:eastAsia="Times New Roman" w:cs="Calibri"/>
          <w:color w:val="000000"/>
        </w:rPr>
      </w:pPr>
      <w:r>
        <w:rPr>
          <w:rFonts w:eastAsia="Times New Roman" w:cs="Calibri"/>
          <w:color w:val="000000"/>
        </w:rPr>
        <w:t>General Power of Competence</w:t>
      </w:r>
    </w:p>
    <w:p w14:paraId="3884E686" w14:textId="42E480DD" w:rsidR="006436AB" w:rsidRPr="00CA62C7" w:rsidRDefault="006436AB" w:rsidP="006436AB">
      <w:pPr>
        <w:pStyle w:val="NoSpacing"/>
        <w:numPr>
          <w:ilvl w:val="0"/>
          <w:numId w:val="19"/>
        </w:numPr>
        <w:rPr>
          <w:rFonts w:eastAsia="Times New Roman" w:cs="Calibri"/>
          <w:color w:val="000000"/>
        </w:rPr>
      </w:pPr>
      <w:r>
        <w:rPr>
          <w:rFonts w:cs="Calibri"/>
        </w:rPr>
        <w:t xml:space="preserve">Approval of Accounts as </w:t>
      </w:r>
      <w:proofErr w:type="gramStart"/>
      <w:r>
        <w:rPr>
          <w:rFonts w:cs="Calibri"/>
        </w:rPr>
        <w:t>at</w:t>
      </w:r>
      <w:proofErr w:type="gramEnd"/>
      <w:r>
        <w:rPr>
          <w:rFonts w:cs="Calibri"/>
        </w:rPr>
        <w:t xml:space="preserve"> 31</w:t>
      </w:r>
      <w:r w:rsidRPr="00CA62C7">
        <w:rPr>
          <w:rFonts w:cs="Calibri"/>
          <w:vertAlign w:val="superscript"/>
        </w:rPr>
        <w:t>st</w:t>
      </w:r>
      <w:r>
        <w:rPr>
          <w:rFonts w:cs="Calibri"/>
        </w:rPr>
        <w:t xml:space="preserve"> March 2026</w:t>
      </w:r>
    </w:p>
    <w:p w14:paraId="5D8C7D44" w14:textId="77777777" w:rsidR="006436AB" w:rsidRPr="00CA62C7" w:rsidRDefault="006436AB" w:rsidP="006436AB">
      <w:pPr>
        <w:pStyle w:val="NoSpacing"/>
        <w:numPr>
          <w:ilvl w:val="0"/>
          <w:numId w:val="19"/>
        </w:numPr>
        <w:rPr>
          <w:rFonts w:eastAsia="Times New Roman" w:cs="Calibri"/>
          <w:color w:val="000000"/>
        </w:rPr>
      </w:pPr>
      <w:r>
        <w:rPr>
          <w:rFonts w:cs="Calibri"/>
        </w:rPr>
        <w:t>Report of Internal Auditor</w:t>
      </w:r>
    </w:p>
    <w:p w14:paraId="71AE8AB1" w14:textId="77777777" w:rsidR="006436AB" w:rsidRPr="00CA62C7" w:rsidRDefault="006436AB" w:rsidP="006436AB">
      <w:pPr>
        <w:pStyle w:val="NoSpacing"/>
        <w:numPr>
          <w:ilvl w:val="0"/>
          <w:numId w:val="19"/>
        </w:numPr>
        <w:rPr>
          <w:rFonts w:eastAsia="Times New Roman" w:cs="Calibri"/>
          <w:color w:val="000000"/>
        </w:rPr>
      </w:pPr>
      <w:r>
        <w:rPr>
          <w:rFonts w:cs="Calibri"/>
        </w:rPr>
        <w:t>Approval of Annual Governance Statement</w:t>
      </w:r>
    </w:p>
    <w:p w14:paraId="500BA535" w14:textId="77777777" w:rsidR="006436AB" w:rsidRPr="00CA62C7" w:rsidRDefault="006436AB" w:rsidP="006436AB">
      <w:pPr>
        <w:pStyle w:val="NoSpacing"/>
        <w:numPr>
          <w:ilvl w:val="0"/>
          <w:numId w:val="19"/>
        </w:numPr>
        <w:rPr>
          <w:rFonts w:eastAsia="Times New Roman" w:cs="Calibri"/>
          <w:color w:val="000000"/>
        </w:rPr>
      </w:pPr>
      <w:r>
        <w:rPr>
          <w:rFonts w:cs="Calibri"/>
        </w:rPr>
        <w:t>Approval of Statement of Accounts</w:t>
      </w:r>
    </w:p>
    <w:p w14:paraId="69CDB44C" w14:textId="77777777" w:rsidR="006436AB" w:rsidRPr="00CA62C7" w:rsidRDefault="006436AB" w:rsidP="006436AB">
      <w:pPr>
        <w:pStyle w:val="NoSpacing"/>
        <w:numPr>
          <w:ilvl w:val="0"/>
          <w:numId w:val="19"/>
        </w:numPr>
        <w:rPr>
          <w:rFonts w:eastAsia="Times New Roman" w:cs="Calibri"/>
          <w:color w:val="000000"/>
        </w:rPr>
      </w:pPr>
      <w:r>
        <w:rPr>
          <w:rFonts w:cs="Calibri"/>
        </w:rPr>
        <w:t>Approval of Certificate of Exemption</w:t>
      </w:r>
    </w:p>
    <w:p w14:paraId="138AC3D8" w14:textId="35C10E81" w:rsidR="006436AB" w:rsidRPr="0073688E" w:rsidRDefault="006436AB" w:rsidP="006436AB">
      <w:pPr>
        <w:pStyle w:val="NoSpacing"/>
        <w:numPr>
          <w:ilvl w:val="0"/>
          <w:numId w:val="19"/>
        </w:numPr>
        <w:rPr>
          <w:rFonts w:eastAsia="Times New Roman" w:cs="Calibri"/>
          <w:color w:val="000000"/>
        </w:rPr>
      </w:pPr>
      <w:r w:rsidRPr="005B6FE2">
        <w:rPr>
          <w:rFonts w:cs="Calibri"/>
        </w:rPr>
        <w:t>Appointment of Internal Auditor 202</w:t>
      </w:r>
      <w:r w:rsidR="0073688E">
        <w:rPr>
          <w:rFonts w:cs="Calibri"/>
        </w:rPr>
        <w:t>6</w:t>
      </w:r>
      <w:r w:rsidRPr="005B6FE2">
        <w:rPr>
          <w:rFonts w:cs="Calibri"/>
        </w:rPr>
        <w:t xml:space="preserve"> </w:t>
      </w:r>
      <w:r>
        <w:rPr>
          <w:rFonts w:cs="Calibri"/>
        </w:rPr>
        <w:t>–</w:t>
      </w:r>
      <w:r w:rsidRPr="005B6FE2">
        <w:rPr>
          <w:rFonts w:cs="Calibri"/>
        </w:rPr>
        <w:t xml:space="preserve"> 2</w:t>
      </w:r>
      <w:r w:rsidR="0073688E">
        <w:rPr>
          <w:rFonts w:cs="Calibri"/>
        </w:rPr>
        <w:t>7</w:t>
      </w:r>
    </w:p>
    <w:p w14:paraId="4D87EF17" w14:textId="77777777" w:rsidR="006436AB" w:rsidRPr="005B6FE2" w:rsidRDefault="006436AB" w:rsidP="006436AB">
      <w:pPr>
        <w:pStyle w:val="NoSpacing"/>
        <w:numPr>
          <w:ilvl w:val="0"/>
          <w:numId w:val="19"/>
        </w:numPr>
        <w:rPr>
          <w:rFonts w:eastAsia="Times New Roman" w:cs="Calibri"/>
          <w:color w:val="000000"/>
        </w:rPr>
      </w:pPr>
      <w:r w:rsidRPr="005B6FE2">
        <w:rPr>
          <w:rFonts w:eastAsia="Times New Roman" w:cs="Calibri"/>
          <w:color w:val="000000"/>
        </w:rPr>
        <w:t xml:space="preserve">Register of </w:t>
      </w:r>
      <w:r w:rsidRPr="005B6FE2">
        <w:rPr>
          <w:rFonts w:cs="Calibri"/>
        </w:rPr>
        <w:t>Disclosable Pecuniary Interests</w:t>
      </w:r>
    </w:p>
    <w:p w14:paraId="72EC12FA" w14:textId="77777777" w:rsidR="006436AB" w:rsidRPr="00CA62C7" w:rsidRDefault="006436AB" w:rsidP="006436AB">
      <w:pPr>
        <w:pStyle w:val="NoSpacing"/>
        <w:numPr>
          <w:ilvl w:val="0"/>
          <w:numId w:val="19"/>
        </w:numPr>
        <w:rPr>
          <w:rFonts w:eastAsia="Times New Roman" w:cs="Calibri"/>
          <w:color w:val="000000"/>
        </w:rPr>
      </w:pPr>
      <w:r>
        <w:rPr>
          <w:rFonts w:cs="Calibri"/>
        </w:rPr>
        <w:t>Insurance</w:t>
      </w:r>
    </w:p>
    <w:p w14:paraId="0C9BB5BF" w14:textId="04B8075F" w:rsidR="00033EAA" w:rsidRPr="004817A0" w:rsidRDefault="00033EAA" w:rsidP="00033EAA">
      <w:pPr>
        <w:pStyle w:val="NoSpacing"/>
        <w:numPr>
          <w:ilvl w:val="0"/>
          <w:numId w:val="19"/>
        </w:numPr>
        <w:rPr>
          <w:rFonts w:eastAsia="Times New Roman" w:cs="Calibri"/>
          <w:color w:val="000000"/>
        </w:rPr>
      </w:pPr>
      <w:r w:rsidRPr="004817A0">
        <w:rPr>
          <w:rFonts w:cs="Calibri"/>
        </w:rPr>
        <w:t xml:space="preserve">Chairman’s communications (if any) </w:t>
      </w:r>
    </w:p>
    <w:p w14:paraId="4C980A1F" w14:textId="77777777" w:rsidR="00C4784B" w:rsidRDefault="005A26AB" w:rsidP="00590C04">
      <w:pPr>
        <w:pStyle w:val="NoSpacing"/>
        <w:numPr>
          <w:ilvl w:val="0"/>
          <w:numId w:val="19"/>
        </w:numPr>
        <w:rPr>
          <w:rFonts w:cs="Calibri"/>
        </w:rPr>
      </w:pPr>
      <w:r w:rsidRPr="004817A0">
        <w:rPr>
          <w:rFonts w:cs="Calibri"/>
        </w:rPr>
        <w:t>Clerk’s</w:t>
      </w:r>
      <w:r w:rsidR="00EF23B3" w:rsidRPr="004817A0">
        <w:rPr>
          <w:rFonts w:cs="Calibri"/>
        </w:rPr>
        <w:t xml:space="preserve"> report</w:t>
      </w:r>
    </w:p>
    <w:p w14:paraId="7D866438" w14:textId="61C284F9" w:rsidR="0056528E" w:rsidRDefault="006E2E44" w:rsidP="0056528E">
      <w:pPr>
        <w:pStyle w:val="NoSpacing"/>
        <w:numPr>
          <w:ilvl w:val="1"/>
          <w:numId w:val="19"/>
        </w:numPr>
        <w:rPr>
          <w:rFonts w:cs="Calibri"/>
        </w:rPr>
      </w:pPr>
      <w:r>
        <w:rPr>
          <w:rFonts w:cs="Calibri"/>
        </w:rPr>
        <w:t xml:space="preserve">Annual leave: </w:t>
      </w:r>
      <w:r w:rsidR="00CC207A">
        <w:rPr>
          <w:rFonts w:cs="Calibri"/>
        </w:rPr>
        <w:t>10</w:t>
      </w:r>
      <w:r w:rsidR="00CC207A" w:rsidRPr="00CC207A">
        <w:rPr>
          <w:rFonts w:cs="Calibri"/>
          <w:vertAlign w:val="superscript"/>
        </w:rPr>
        <w:t>th</w:t>
      </w:r>
      <w:r w:rsidR="00CC207A">
        <w:rPr>
          <w:rFonts w:cs="Calibri"/>
        </w:rPr>
        <w:t>-19</w:t>
      </w:r>
      <w:r w:rsidR="00CC207A" w:rsidRPr="00CC207A">
        <w:rPr>
          <w:rFonts w:cs="Calibri"/>
          <w:vertAlign w:val="superscript"/>
        </w:rPr>
        <w:t>th</w:t>
      </w:r>
      <w:r w:rsidR="00CC207A">
        <w:rPr>
          <w:rFonts w:cs="Calibri"/>
        </w:rPr>
        <w:t xml:space="preserve"> June; 3</w:t>
      </w:r>
      <w:r w:rsidR="00CC207A" w:rsidRPr="00CC207A">
        <w:rPr>
          <w:rFonts w:cs="Calibri"/>
          <w:vertAlign w:val="superscript"/>
        </w:rPr>
        <w:t>rd</w:t>
      </w:r>
      <w:r w:rsidR="00CC207A">
        <w:rPr>
          <w:rFonts w:cs="Calibri"/>
        </w:rPr>
        <w:t>-16</w:t>
      </w:r>
      <w:r w:rsidR="00CC207A" w:rsidRPr="00CC207A">
        <w:rPr>
          <w:rFonts w:cs="Calibri"/>
          <w:vertAlign w:val="superscript"/>
        </w:rPr>
        <w:t>th</w:t>
      </w:r>
      <w:r w:rsidR="00CC207A">
        <w:rPr>
          <w:rFonts w:cs="Calibri"/>
        </w:rPr>
        <w:t xml:space="preserve"> September</w:t>
      </w:r>
    </w:p>
    <w:p w14:paraId="7FC927C4" w14:textId="77777777" w:rsidR="00E95C01" w:rsidRPr="004817A0" w:rsidRDefault="00E82AE5" w:rsidP="00EF23B3">
      <w:pPr>
        <w:pStyle w:val="NoSpacing"/>
        <w:numPr>
          <w:ilvl w:val="0"/>
          <w:numId w:val="19"/>
        </w:numPr>
        <w:rPr>
          <w:rFonts w:eastAsia="Times New Roman" w:cs="Calibri"/>
          <w:color w:val="000000"/>
        </w:rPr>
      </w:pPr>
      <w:r w:rsidRPr="004817A0">
        <w:rPr>
          <w:rFonts w:cs="Calibri"/>
        </w:rPr>
        <w:t>Opportunity for public questions and comment (10 minutes)</w:t>
      </w:r>
    </w:p>
    <w:p w14:paraId="6307889B" w14:textId="234AEF1C" w:rsidR="00E95C01" w:rsidRDefault="0070719E" w:rsidP="00920270">
      <w:pPr>
        <w:pStyle w:val="NoSpacing"/>
        <w:numPr>
          <w:ilvl w:val="0"/>
          <w:numId w:val="19"/>
        </w:numPr>
        <w:rPr>
          <w:rFonts w:cs="Calibri"/>
        </w:rPr>
      </w:pPr>
      <w:r w:rsidRPr="004817A0">
        <w:rPr>
          <w:rFonts w:cs="Calibri"/>
        </w:rPr>
        <w:t>Approval of m</w:t>
      </w:r>
      <w:r w:rsidR="00E82AE5" w:rsidRPr="004817A0">
        <w:rPr>
          <w:rFonts w:cs="Calibri"/>
        </w:rPr>
        <w:t>inutes</w:t>
      </w:r>
      <w:r w:rsidR="00E95C01" w:rsidRPr="004817A0">
        <w:rPr>
          <w:rFonts w:cs="Calibri"/>
        </w:rPr>
        <w:t xml:space="preserve"> f</w:t>
      </w:r>
      <w:r w:rsidR="00A56B11" w:rsidRPr="004817A0">
        <w:rPr>
          <w:rFonts w:cs="Calibri"/>
        </w:rPr>
        <w:t>rom</w:t>
      </w:r>
      <w:r w:rsidR="00E82AE5" w:rsidRPr="004817A0">
        <w:rPr>
          <w:rFonts w:cs="Calibri"/>
        </w:rPr>
        <w:t xml:space="preserve"> </w:t>
      </w:r>
      <w:r w:rsidR="008641D1">
        <w:rPr>
          <w:rFonts w:cs="Calibri"/>
        </w:rPr>
        <w:t>Smisby</w:t>
      </w:r>
      <w:r w:rsidR="00125B36">
        <w:rPr>
          <w:rFonts w:cs="Calibri"/>
        </w:rPr>
        <w:t xml:space="preserve"> </w:t>
      </w:r>
      <w:r w:rsidR="00E82AE5" w:rsidRPr="004817A0">
        <w:rPr>
          <w:rFonts w:cs="Calibri"/>
        </w:rPr>
        <w:t xml:space="preserve">Parish Council Meeting held </w:t>
      </w:r>
      <w:r w:rsidR="0073688E">
        <w:rPr>
          <w:rFonts w:cs="Calibri"/>
        </w:rPr>
        <w:t>31</w:t>
      </w:r>
      <w:r w:rsidR="0073688E" w:rsidRPr="0073688E">
        <w:rPr>
          <w:rFonts w:cs="Calibri"/>
          <w:vertAlign w:val="superscript"/>
        </w:rPr>
        <w:t>st</w:t>
      </w:r>
      <w:r w:rsidR="0073688E">
        <w:rPr>
          <w:rFonts w:cs="Calibri"/>
        </w:rPr>
        <w:t xml:space="preserve"> March</w:t>
      </w:r>
      <w:r w:rsidR="00870E31">
        <w:rPr>
          <w:rFonts w:cs="Calibri"/>
        </w:rPr>
        <w:t xml:space="preserve"> 2026</w:t>
      </w:r>
    </w:p>
    <w:p w14:paraId="4CDE8797" w14:textId="2B4C6F8F" w:rsidR="00A67D5F" w:rsidRDefault="00A67D5F" w:rsidP="00A67D5F">
      <w:pPr>
        <w:pStyle w:val="NoSpacing"/>
        <w:numPr>
          <w:ilvl w:val="0"/>
          <w:numId w:val="19"/>
        </w:numPr>
        <w:rPr>
          <w:rFonts w:cs="Calibri"/>
        </w:rPr>
      </w:pPr>
      <w:r>
        <w:rPr>
          <w:rFonts w:cs="Calibri"/>
        </w:rPr>
        <w:t>District and County Councillor Communications</w:t>
      </w:r>
    </w:p>
    <w:p w14:paraId="114B7430" w14:textId="0CFBDFA1" w:rsidR="00A67D5F" w:rsidRDefault="00A67D5F" w:rsidP="00A67D5F">
      <w:pPr>
        <w:pStyle w:val="NoSpacing"/>
        <w:numPr>
          <w:ilvl w:val="0"/>
          <w:numId w:val="19"/>
        </w:numPr>
        <w:rPr>
          <w:rFonts w:cs="Calibri"/>
        </w:rPr>
      </w:pPr>
      <w:r>
        <w:rPr>
          <w:rFonts w:cs="Calibri"/>
        </w:rPr>
        <w:t>Parochial Charity Communications</w:t>
      </w:r>
    </w:p>
    <w:p w14:paraId="3F3AF752" w14:textId="7B044210" w:rsidR="00FB557F" w:rsidRDefault="00FB557F" w:rsidP="00590C04">
      <w:pPr>
        <w:pStyle w:val="NoSpacing"/>
        <w:numPr>
          <w:ilvl w:val="0"/>
          <w:numId w:val="19"/>
        </w:numPr>
        <w:rPr>
          <w:rFonts w:cs="Calibri"/>
        </w:rPr>
      </w:pPr>
      <w:r>
        <w:rPr>
          <w:rFonts w:cs="Calibri"/>
        </w:rPr>
        <w:t>Smisby Lockup</w:t>
      </w:r>
    </w:p>
    <w:p w14:paraId="5E83985C" w14:textId="36B45559" w:rsidR="004C2FD4" w:rsidRDefault="004C2FD4" w:rsidP="00590C04">
      <w:pPr>
        <w:pStyle w:val="NoSpacing"/>
        <w:numPr>
          <w:ilvl w:val="0"/>
          <w:numId w:val="19"/>
        </w:numPr>
        <w:rPr>
          <w:rFonts w:cs="Calibri"/>
        </w:rPr>
      </w:pPr>
      <w:r>
        <w:rPr>
          <w:rFonts w:cs="Calibri"/>
        </w:rPr>
        <w:t>Aircraft Noise Nuisance</w:t>
      </w:r>
    </w:p>
    <w:p w14:paraId="10FEED3F" w14:textId="7C21C9C4" w:rsidR="00AB4CB0" w:rsidRDefault="00AB4CB0" w:rsidP="00590C04">
      <w:pPr>
        <w:pStyle w:val="NoSpacing"/>
        <w:numPr>
          <w:ilvl w:val="0"/>
          <w:numId w:val="19"/>
        </w:numPr>
        <w:rPr>
          <w:rFonts w:cs="Calibri"/>
        </w:rPr>
      </w:pPr>
      <w:r>
        <w:rPr>
          <w:rFonts w:cs="Calibri"/>
        </w:rPr>
        <w:t>War Memorial</w:t>
      </w:r>
    </w:p>
    <w:p w14:paraId="276444F4" w14:textId="2A34B415" w:rsidR="008D7E1F" w:rsidRDefault="00B9005B" w:rsidP="00590C04">
      <w:pPr>
        <w:pStyle w:val="NoSpacing"/>
        <w:numPr>
          <w:ilvl w:val="0"/>
          <w:numId w:val="19"/>
        </w:numPr>
        <w:rPr>
          <w:rFonts w:cs="Calibri"/>
        </w:rPr>
      </w:pPr>
      <w:r>
        <w:rPr>
          <w:rFonts w:cs="Calibri"/>
        </w:rPr>
        <w:t>Pinfol</w:t>
      </w:r>
      <w:r w:rsidR="0043486A">
        <w:rPr>
          <w:rFonts w:cs="Calibri"/>
        </w:rPr>
        <w:t>d</w:t>
      </w:r>
    </w:p>
    <w:p w14:paraId="4CB608E6" w14:textId="77777777" w:rsidR="005A1CB3" w:rsidRDefault="005A1CB3" w:rsidP="00590C04">
      <w:pPr>
        <w:pStyle w:val="NoSpacing"/>
        <w:numPr>
          <w:ilvl w:val="0"/>
          <w:numId w:val="19"/>
        </w:numPr>
        <w:rPr>
          <w:rFonts w:cs="Calibri"/>
        </w:rPr>
      </w:pPr>
      <w:r>
        <w:rPr>
          <w:rFonts w:cs="Calibri"/>
        </w:rPr>
        <w:t>Playground Inspections</w:t>
      </w:r>
      <w:r w:rsidR="0000219B">
        <w:rPr>
          <w:rFonts w:cs="Calibri"/>
        </w:rPr>
        <w:t xml:space="preserve"> and Repairs</w:t>
      </w:r>
    </w:p>
    <w:p w14:paraId="7E804B99" w14:textId="77777777" w:rsidR="00CA535C" w:rsidRDefault="00CA535C" w:rsidP="00590C04">
      <w:pPr>
        <w:pStyle w:val="NoSpacing"/>
        <w:numPr>
          <w:ilvl w:val="0"/>
          <w:numId w:val="19"/>
        </w:numPr>
        <w:rPr>
          <w:rFonts w:cs="Calibri"/>
        </w:rPr>
      </w:pPr>
      <w:r>
        <w:rPr>
          <w:rFonts w:cs="Calibri"/>
        </w:rPr>
        <w:t>Highways</w:t>
      </w:r>
    </w:p>
    <w:p w14:paraId="1AE129F1" w14:textId="77777777" w:rsidR="00CA535C" w:rsidRDefault="00CA535C" w:rsidP="00590C04">
      <w:pPr>
        <w:pStyle w:val="NoSpacing"/>
        <w:numPr>
          <w:ilvl w:val="0"/>
          <w:numId w:val="19"/>
        </w:numPr>
        <w:rPr>
          <w:rFonts w:cs="Calibri"/>
        </w:rPr>
      </w:pPr>
      <w:r>
        <w:rPr>
          <w:rFonts w:cs="Calibri"/>
        </w:rPr>
        <w:t>Speed Watch</w:t>
      </w:r>
    </w:p>
    <w:p w14:paraId="4B12B1AE" w14:textId="77777777" w:rsidR="00211DD6" w:rsidRDefault="00211DD6" w:rsidP="00590C04">
      <w:pPr>
        <w:pStyle w:val="NoSpacing"/>
        <w:numPr>
          <w:ilvl w:val="0"/>
          <w:numId w:val="19"/>
        </w:numPr>
        <w:rPr>
          <w:rFonts w:cs="Calibri"/>
        </w:rPr>
      </w:pPr>
      <w:r>
        <w:rPr>
          <w:rFonts w:cs="Calibri"/>
        </w:rPr>
        <w:t>Newsletter</w:t>
      </w:r>
    </w:p>
    <w:p w14:paraId="7C1D0F70" w14:textId="71045C3F" w:rsidR="0013742E" w:rsidRDefault="00732604" w:rsidP="00590C04">
      <w:pPr>
        <w:pStyle w:val="NoSpacing"/>
        <w:numPr>
          <w:ilvl w:val="0"/>
          <w:numId w:val="19"/>
        </w:numPr>
        <w:rPr>
          <w:rFonts w:cs="Calibri"/>
        </w:rPr>
      </w:pPr>
      <w:r>
        <w:rPr>
          <w:rFonts w:cs="Calibri"/>
        </w:rPr>
        <w:t>Jubilee Field</w:t>
      </w:r>
    </w:p>
    <w:p w14:paraId="0E2DA5B7" w14:textId="6F577455" w:rsidR="0067050C" w:rsidRDefault="00510A35" w:rsidP="003A06E8">
      <w:pPr>
        <w:pStyle w:val="NoSpacing"/>
        <w:numPr>
          <w:ilvl w:val="0"/>
          <w:numId w:val="19"/>
        </w:numPr>
        <w:rPr>
          <w:rFonts w:cs="Calibri"/>
        </w:rPr>
      </w:pPr>
      <w:r w:rsidRPr="0034512A">
        <w:rPr>
          <w:rFonts w:cs="Calibri"/>
        </w:rPr>
        <w:t xml:space="preserve">To discuss and agree any response to any current </w:t>
      </w:r>
      <w:r w:rsidR="0083390B" w:rsidRPr="0034512A">
        <w:rPr>
          <w:rFonts w:cs="Calibri"/>
        </w:rPr>
        <w:t>Planning Applications</w:t>
      </w:r>
    </w:p>
    <w:p w14:paraId="5ADB1F81" w14:textId="539AB2B9" w:rsidR="005F0ECB" w:rsidRDefault="005F0ECB" w:rsidP="007B393F">
      <w:pPr>
        <w:pStyle w:val="NoSpacing"/>
        <w:numPr>
          <w:ilvl w:val="1"/>
          <w:numId w:val="19"/>
        </w:numPr>
        <w:rPr>
          <w:rFonts w:cs="Calibri"/>
        </w:rPr>
      </w:pPr>
      <w:r w:rsidRPr="005F0ECB">
        <w:rPr>
          <w:rFonts w:cs="Calibri"/>
        </w:rPr>
        <w:t>DMPA/2026/0243:</w:t>
      </w:r>
      <w:r w:rsidR="00C14DE4" w:rsidRPr="00C14DE4">
        <w:rPr>
          <w:rFonts w:ascii="Helvetica" w:eastAsiaTheme="minorHAnsi" w:hAnsi="Helvetica" w:cs="Aptos"/>
          <w:b/>
          <w:bCs/>
          <w:sz w:val="21"/>
          <w:szCs w:val="21"/>
          <w:lang w:eastAsia="en-GB"/>
        </w:rPr>
        <w:t xml:space="preserve"> </w:t>
      </w:r>
      <w:r w:rsidR="00C14DE4" w:rsidRPr="007B393F">
        <w:rPr>
          <w:rFonts w:cs="Calibri"/>
        </w:rPr>
        <w:t xml:space="preserve">Retrospective Permission for the erection of a new dwelling at </w:t>
      </w:r>
      <w:proofErr w:type="spellStart"/>
      <w:r w:rsidR="00C14DE4" w:rsidRPr="007B393F">
        <w:rPr>
          <w:rFonts w:cs="Calibri"/>
        </w:rPr>
        <w:t>Holmleigh</w:t>
      </w:r>
      <w:proofErr w:type="spellEnd"/>
      <w:r w:rsidR="00C14DE4" w:rsidRPr="007B393F">
        <w:rPr>
          <w:rFonts w:cs="Calibri"/>
        </w:rPr>
        <w:t>, Forties Lane, Smisby, Ashby de la Zouch, LE65 2SN</w:t>
      </w:r>
    </w:p>
    <w:p w14:paraId="78267BC9" w14:textId="6637F2DE" w:rsidR="00176450" w:rsidRPr="00176450" w:rsidRDefault="00176450" w:rsidP="00176450">
      <w:pPr>
        <w:pStyle w:val="NoSpacing"/>
        <w:numPr>
          <w:ilvl w:val="1"/>
          <w:numId w:val="19"/>
        </w:numPr>
        <w:rPr>
          <w:rFonts w:cs="Calibri"/>
        </w:rPr>
      </w:pPr>
      <w:r w:rsidRPr="00176450">
        <w:rPr>
          <w:rFonts w:cs="Calibri"/>
        </w:rPr>
        <w:t>DMOT/2026/0562:</w:t>
      </w:r>
      <w:r>
        <w:rPr>
          <w:rFonts w:cs="Calibri"/>
        </w:rPr>
        <w:t xml:space="preserve"> </w:t>
      </w:r>
      <w:r w:rsidRPr="00176450">
        <w:rPr>
          <w:rFonts w:cs="Calibri"/>
        </w:rPr>
        <w:t>The felling of a Larch tree at The Poplars, Annwell Lane, Smisby, Ashby de la Zouch, Derbyshire, LE65 2TA</w:t>
      </w:r>
    </w:p>
    <w:p w14:paraId="5DC6F002" w14:textId="5F4ABFB6" w:rsidR="00D01FFD" w:rsidRPr="00FD2A50" w:rsidRDefault="00E52E58" w:rsidP="00FD2A50">
      <w:pPr>
        <w:pStyle w:val="NoSpacing"/>
        <w:numPr>
          <w:ilvl w:val="0"/>
          <w:numId w:val="19"/>
        </w:numPr>
        <w:rPr>
          <w:rFonts w:cs="Calibri"/>
        </w:rPr>
      </w:pPr>
      <w:r w:rsidRPr="00FD2A50">
        <w:rPr>
          <w:rFonts w:cs="Calibri"/>
        </w:rPr>
        <w:t>Dates of future meetings</w:t>
      </w:r>
      <w:r w:rsidR="0014115D" w:rsidRPr="00FD2A50">
        <w:rPr>
          <w:rFonts w:cs="Calibri"/>
        </w:rPr>
        <w:t>:</w:t>
      </w:r>
      <w:r w:rsidR="008A299C" w:rsidRPr="00FD2A50">
        <w:rPr>
          <w:rFonts w:cs="Calibri"/>
        </w:rPr>
        <w:t xml:space="preserve"> 14th July</w:t>
      </w:r>
      <w:r w:rsidR="001D351F" w:rsidRPr="00FD2A50">
        <w:rPr>
          <w:rFonts w:cs="Calibri"/>
        </w:rPr>
        <w:t xml:space="preserve">, </w:t>
      </w:r>
      <w:r w:rsidR="00E56ECB" w:rsidRPr="00FD2A50">
        <w:rPr>
          <w:rFonts w:cs="Calibri"/>
        </w:rPr>
        <w:t>22nd September, 10th November</w:t>
      </w:r>
      <w:r w:rsidR="00FB08B0" w:rsidRPr="00FD2A50">
        <w:rPr>
          <w:rFonts w:cs="Calibri"/>
        </w:rPr>
        <w:t xml:space="preserve"> 2026</w:t>
      </w:r>
    </w:p>
    <w:p w14:paraId="75552241" w14:textId="77777777" w:rsidR="00176450" w:rsidRDefault="00176450">
      <w:pPr>
        <w:spacing w:after="0" w:line="240" w:lineRule="auto"/>
        <w:rPr>
          <w:rFonts w:cs="Calibri"/>
        </w:rPr>
      </w:pPr>
      <w:r>
        <w:rPr>
          <w:rFonts w:cs="Calibri"/>
        </w:rPr>
        <w:br w:type="page"/>
      </w:r>
    </w:p>
    <w:p w14:paraId="33F274EA" w14:textId="0B6D25F0" w:rsidR="00C4784B" w:rsidRDefault="0083390B" w:rsidP="00936BA8">
      <w:pPr>
        <w:pStyle w:val="ListParagraph"/>
        <w:numPr>
          <w:ilvl w:val="0"/>
          <w:numId w:val="19"/>
        </w:numPr>
        <w:autoSpaceDE w:val="0"/>
        <w:autoSpaceDN w:val="0"/>
        <w:adjustRightInd w:val="0"/>
        <w:spacing w:after="0" w:line="240" w:lineRule="auto"/>
        <w:rPr>
          <w:rFonts w:cs="Calibri"/>
        </w:rPr>
      </w:pPr>
      <w:r w:rsidRPr="004817A0">
        <w:rPr>
          <w:rFonts w:cs="Calibri"/>
        </w:rPr>
        <w:lastRenderedPageBreak/>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54"/>
        <w:gridCol w:w="2198"/>
        <w:gridCol w:w="1993"/>
        <w:gridCol w:w="993"/>
        <w:gridCol w:w="849"/>
        <w:gridCol w:w="2240"/>
      </w:tblGrid>
      <w:tr w:rsidR="00025073" w:rsidRPr="006B73EF" w14:paraId="7D4EA023" w14:textId="71326F87" w:rsidTr="006B73EF">
        <w:trPr>
          <w:trHeight w:val="315"/>
        </w:trPr>
        <w:tc>
          <w:tcPr>
            <w:tcW w:w="540" w:type="pct"/>
            <w:noWrap/>
          </w:tcPr>
          <w:p w14:paraId="03329786" w14:textId="092875FA" w:rsidR="00025073" w:rsidRPr="006B73EF" w:rsidRDefault="00025073" w:rsidP="00586970">
            <w:pPr>
              <w:spacing w:after="0" w:line="240" w:lineRule="auto"/>
              <w:jc w:val="right"/>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Date</w:t>
            </w:r>
          </w:p>
        </w:tc>
        <w:tc>
          <w:tcPr>
            <w:tcW w:w="504" w:type="pct"/>
            <w:noWrap/>
          </w:tcPr>
          <w:p w14:paraId="46EBB417" w14:textId="5F38BBE8" w:rsidR="00025073" w:rsidRPr="006B73EF" w:rsidRDefault="00025073" w:rsidP="00586970">
            <w:pPr>
              <w:spacing w:after="0" w:line="240" w:lineRule="auto"/>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Payment Type</w:t>
            </w:r>
          </w:p>
        </w:tc>
        <w:tc>
          <w:tcPr>
            <w:tcW w:w="1051" w:type="pct"/>
            <w:noWrap/>
          </w:tcPr>
          <w:p w14:paraId="5B68A9FA" w14:textId="761B4261" w:rsidR="00025073" w:rsidRPr="006B73EF" w:rsidRDefault="00025073" w:rsidP="00586970">
            <w:pPr>
              <w:spacing w:after="0" w:line="240" w:lineRule="auto"/>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To Whom</w:t>
            </w:r>
          </w:p>
        </w:tc>
        <w:tc>
          <w:tcPr>
            <w:tcW w:w="953" w:type="pct"/>
          </w:tcPr>
          <w:p w14:paraId="594DC192" w14:textId="555ECA0C" w:rsidR="00025073" w:rsidRPr="006B73EF" w:rsidRDefault="00025073" w:rsidP="00586970">
            <w:pPr>
              <w:spacing w:after="0" w:line="240" w:lineRule="auto"/>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For</w:t>
            </w:r>
          </w:p>
        </w:tc>
        <w:tc>
          <w:tcPr>
            <w:tcW w:w="475" w:type="pct"/>
            <w:noWrap/>
          </w:tcPr>
          <w:p w14:paraId="1707F182" w14:textId="7B3C8464" w:rsidR="00025073" w:rsidRPr="006B73EF" w:rsidRDefault="00025073" w:rsidP="00586970">
            <w:pPr>
              <w:spacing w:after="0" w:line="240" w:lineRule="auto"/>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Total</w:t>
            </w:r>
          </w:p>
        </w:tc>
        <w:tc>
          <w:tcPr>
            <w:tcW w:w="406" w:type="pct"/>
            <w:noWrap/>
          </w:tcPr>
          <w:p w14:paraId="26C8B82F" w14:textId="4BC3756B" w:rsidR="00025073" w:rsidRPr="006B73EF" w:rsidRDefault="00025073" w:rsidP="00586970">
            <w:pPr>
              <w:spacing w:after="0" w:line="240" w:lineRule="auto"/>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VAT</w:t>
            </w:r>
          </w:p>
        </w:tc>
        <w:tc>
          <w:tcPr>
            <w:tcW w:w="1071" w:type="pct"/>
          </w:tcPr>
          <w:p w14:paraId="36ED875A" w14:textId="0885D023" w:rsidR="00025073" w:rsidRPr="006B73EF" w:rsidRDefault="00025073" w:rsidP="00586970">
            <w:pPr>
              <w:spacing w:after="0" w:line="240" w:lineRule="auto"/>
              <w:rPr>
                <w:rFonts w:ascii="Arial" w:eastAsia="Times New Roman" w:hAnsi="Arial" w:cs="Arial"/>
                <w:b/>
                <w:bCs/>
                <w:sz w:val="18"/>
                <w:szCs w:val="18"/>
                <w:lang w:eastAsia="en-GB"/>
              </w:rPr>
            </w:pPr>
            <w:r w:rsidRPr="006B73EF">
              <w:rPr>
                <w:rFonts w:ascii="Arial" w:eastAsia="Times New Roman" w:hAnsi="Arial" w:cs="Arial"/>
                <w:b/>
                <w:bCs/>
                <w:sz w:val="18"/>
                <w:szCs w:val="18"/>
                <w:lang w:eastAsia="en-GB"/>
              </w:rPr>
              <w:t xml:space="preserve">Paid under delegated </w:t>
            </w:r>
            <w:r w:rsidR="006B73EF" w:rsidRPr="006B73EF">
              <w:rPr>
                <w:rFonts w:ascii="Arial" w:eastAsia="Times New Roman" w:hAnsi="Arial" w:cs="Arial"/>
                <w:b/>
                <w:bCs/>
                <w:sz w:val="18"/>
                <w:szCs w:val="18"/>
                <w:lang w:eastAsia="en-GB"/>
              </w:rPr>
              <w:t>authority of Clerk and Chairman</w:t>
            </w:r>
          </w:p>
        </w:tc>
      </w:tr>
      <w:tr w:rsidR="00025073" w:rsidRPr="00586970" w14:paraId="6A9FECCF" w14:textId="70B8D210" w:rsidTr="006B73EF">
        <w:trPr>
          <w:trHeight w:val="315"/>
        </w:trPr>
        <w:tc>
          <w:tcPr>
            <w:tcW w:w="540" w:type="pct"/>
            <w:noWrap/>
            <w:hideMark/>
          </w:tcPr>
          <w:p w14:paraId="3A582F33"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08/04/2026</w:t>
            </w:r>
          </w:p>
        </w:tc>
        <w:tc>
          <w:tcPr>
            <w:tcW w:w="504" w:type="pct"/>
            <w:noWrap/>
            <w:hideMark/>
          </w:tcPr>
          <w:p w14:paraId="64178154"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74C9707E"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Clerk</w:t>
            </w:r>
          </w:p>
        </w:tc>
        <w:tc>
          <w:tcPr>
            <w:tcW w:w="953" w:type="pct"/>
            <w:hideMark/>
          </w:tcPr>
          <w:p w14:paraId="6EED9113"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March salary</w:t>
            </w:r>
          </w:p>
        </w:tc>
        <w:tc>
          <w:tcPr>
            <w:tcW w:w="475" w:type="pct"/>
            <w:noWrap/>
            <w:hideMark/>
          </w:tcPr>
          <w:p w14:paraId="2AE3771F" w14:textId="4F5EDC93"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£268.66 </w:t>
            </w:r>
          </w:p>
        </w:tc>
        <w:tc>
          <w:tcPr>
            <w:tcW w:w="406" w:type="pct"/>
            <w:noWrap/>
            <w:hideMark/>
          </w:tcPr>
          <w:p w14:paraId="735DA56B"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w:t>
            </w:r>
          </w:p>
        </w:tc>
        <w:tc>
          <w:tcPr>
            <w:tcW w:w="1071" w:type="pct"/>
          </w:tcPr>
          <w:p w14:paraId="7D5FB362" w14:textId="096707BF" w:rsidR="00025073" w:rsidRPr="00586970" w:rsidRDefault="006B73EF" w:rsidP="00586970">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Y</w:t>
            </w:r>
          </w:p>
        </w:tc>
      </w:tr>
      <w:tr w:rsidR="00025073" w:rsidRPr="006B73EF" w14:paraId="1C0E7EE3" w14:textId="6247C4AC" w:rsidTr="006B73EF">
        <w:trPr>
          <w:trHeight w:val="290"/>
        </w:trPr>
        <w:tc>
          <w:tcPr>
            <w:tcW w:w="540" w:type="pct"/>
            <w:noWrap/>
            <w:hideMark/>
          </w:tcPr>
          <w:p w14:paraId="144CB39E" w14:textId="77777777" w:rsidR="00025073" w:rsidRPr="00586970" w:rsidRDefault="00025073" w:rsidP="006B73EF">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08/04/2026</w:t>
            </w:r>
          </w:p>
        </w:tc>
        <w:tc>
          <w:tcPr>
            <w:tcW w:w="504" w:type="pct"/>
            <w:noWrap/>
            <w:hideMark/>
          </w:tcPr>
          <w:p w14:paraId="5D9375E2" w14:textId="77777777" w:rsidR="00025073" w:rsidRPr="00586970" w:rsidRDefault="00025073" w:rsidP="006B73EF">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7D1E55DC" w14:textId="77777777" w:rsidR="00025073" w:rsidRPr="00586970" w:rsidRDefault="00025073" w:rsidP="006B73EF">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Shed Grounds Maintenance</w:t>
            </w:r>
          </w:p>
        </w:tc>
        <w:tc>
          <w:tcPr>
            <w:tcW w:w="953" w:type="pct"/>
            <w:hideMark/>
          </w:tcPr>
          <w:p w14:paraId="0FD0D54E" w14:textId="77777777" w:rsidR="00025073" w:rsidRPr="00586970" w:rsidRDefault="00025073" w:rsidP="006B73EF">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April grounds maintenance (inv35148)</w:t>
            </w:r>
          </w:p>
        </w:tc>
        <w:tc>
          <w:tcPr>
            <w:tcW w:w="475" w:type="pct"/>
            <w:noWrap/>
            <w:hideMark/>
          </w:tcPr>
          <w:p w14:paraId="5993D8E4" w14:textId="6FE2DE43" w:rsidR="00025073" w:rsidRPr="00586970" w:rsidRDefault="00025073" w:rsidP="006B73EF">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£346.91 </w:t>
            </w:r>
          </w:p>
        </w:tc>
        <w:tc>
          <w:tcPr>
            <w:tcW w:w="406" w:type="pct"/>
            <w:noWrap/>
            <w:hideMark/>
          </w:tcPr>
          <w:p w14:paraId="17F48E94" w14:textId="61F72BE0" w:rsidR="00025073" w:rsidRPr="006B73EF" w:rsidRDefault="00025073" w:rsidP="006B73EF">
            <w:pPr>
              <w:spacing w:after="0" w:line="240" w:lineRule="auto"/>
              <w:rPr>
                <w:rFonts w:ascii="Arial" w:eastAsia="Times New Roman" w:hAnsi="Arial" w:cs="Arial"/>
                <w:sz w:val="18"/>
                <w:szCs w:val="18"/>
                <w:lang w:eastAsia="en-GB"/>
              </w:rPr>
            </w:pPr>
            <w:r w:rsidRPr="006B73EF">
              <w:rPr>
                <w:rFonts w:ascii="Arial" w:eastAsia="Times New Roman" w:hAnsi="Arial" w:cs="Arial"/>
                <w:sz w:val="18"/>
                <w:szCs w:val="18"/>
                <w:lang w:eastAsia="en-GB"/>
              </w:rPr>
              <w:t xml:space="preserve"> £57.82 </w:t>
            </w:r>
          </w:p>
        </w:tc>
        <w:tc>
          <w:tcPr>
            <w:tcW w:w="1071" w:type="pct"/>
          </w:tcPr>
          <w:p w14:paraId="7650E375" w14:textId="50A0E415" w:rsidR="00025073" w:rsidRPr="006B73EF" w:rsidRDefault="006B73EF" w:rsidP="006B73EF">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Y</w:t>
            </w:r>
          </w:p>
        </w:tc>
      </w:tr>
      <w:tr w:rsidR="00025073" w:rsidRPr="00586970" w14:paraId="19CBD505" w14:textId="4A42822E" w:rsidTr="006B73EF">
        <w:trPr>
          <w:trHeight w:val="570"/>
        </w:trPr>
        <w:tc>
          <w:tcPr>
            <w:tcW w:w="540" w:type="pct"/>
            <w:noWrap/>
            <w:hideMark/>
          </w:tcPr>
          <w:p w14:paraId="73268A00"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08/04/2026</w:t>
            </w:r>
          </w:p>
        </w:tc>
        <w:tc>
          <w:tcPr>
            <w:tcW w:w="504" w:type="pct"/>
            <w:noWrap/>
            <w:hideMark/>
          </w:tcPr>
          <w:p w14:paraId="28892367"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301FF492"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SDDC</w:t>
            </w:r>
          </w:p>
        </w:tc>
        <w:tc>
          <w:tcPr>
            <w:tcW w:w="953" w:type="pct"/>
            <w:hideMark/>
          </w:tcPr>
          <w:p w14:paraId="54F649D3"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Playground inspection and Minor Maintenance March (inv81187280)</w:t>
            </w:r>
          </w:p>
        </w:tc>
        <w:tc>
          <w:tcPr>
            <w:tcW w:w="475" w:type="pct"/>
            <w:noWrap/>
            <w:hideMark/>
          </w:tcPr>
          <w:p w14:paraId="077AF3C1" w14:textId="28F2451F"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£65.58 </w:t>
            </w:r>
          </w:p>
        </w:tc>
        <w:tc>
          <w:tcPr>
            <w:tcW w:w="406" w:type="pct"/>
            <w:noWrap/>
            <w:hideMark/>
          </w:tcPr>
          <w:p w14:paraId="12E5ED43" w14:textId="75A0BDAB"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£10.93 </w:t>
            </w:r>
          </w:p>
        </w:tc>
        <w:tc>
          <w:tcPr>
            <w:tcW w:w="1071" w:type="pct"/>
          </w:tcPr>
          <w:p w14:paraId="7488FC25" w14:textId="475ACE39" w:rsidR="00025073" w:rsidRPr="00586970" w:rsidRDefault="006B73EF" w:rsidP="00586970">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Y</w:t>
            </w:r>
          </w:p>
        </w:tc>
      </w:tr>
      <w:tr w:rsidR="00025073" w:rsidRPr="00586970" w14:paraId="3700D523" w14:textId="359407D4" w:rsidTr="006B73EF">
        <w:trPr>
          <w:trHeight w:val="290"/>
        </w:trPr>
        <w:tc>
          <w:tcPr>
            <w:tcW w:w="540" w:type="pct"/>
            <w:noWrap/>
            <w:hideMark/>
          </w:tcPr>
          <w:p w14:paraId="3BB7E4B4"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08/04/2026</w:t>
            </w:r>
          </w:p>
        </w:tc>
        <w:tc>
          <w:tcPr>
            <w:tcW w:w="504" w:type="pct"/>
            <w:noWrap/>
            <w:hideMark/>
          </w:tcPr>
          <w:p w14:paraId="18CD9699"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221730D1"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HMRC</w:t>
            </w:r>
          </w:p>
        </w:tc>
        <w:tc>
          <w:tcPr>
            <w:tcW w:w="953" w:type="pct"/>
            <w:hideMark/>
          </w:tcPr>
          <w:p w14:paraId="6EB89578"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NI and PAYE month 12</w:t>
            </w:r>
          </w:p>
        </w:tc>
        <w:tc>
          <w:tcPr>
            <w:tcW w:w="475" w:type="pct"/>
            <w:noWrap/>
            <w:hideMark/>
          </w:tcPr>
          <w:p w14:paraId="3A4B0ABD" w14:textId="0CE7891E"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£67.20 </w:t>
            </w:r>
          </w:p>
        </w:tc>
        <w:tc>
          <w:tcPr>
            <w:tcW w:w="406" w:type="pct"/>
            <w:noWrap/>
            <w:hideMark/>
          </w:tcPr>
          <w:p w14:paraId="6BE7CF19"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w:t>
            </w:r>
          </w:p>
        </w:tc>
        <w:tc>
          <w:tcPr>
            <w:tcW w:w="1071" w:type="pct"/>
          </w:tcPr>
          <w:p w14:paraId="0AFD2A4F" w14:textId="01A63D53" w:rsidR="00025073" w:rsidRPr="00586970" w:rsidRDefault="006B73EF" w:rsidP="00586970">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Y</w:t>
            </w:r>
          </w:p>
        </w:tc>
      </w:tr>
      <w:tr w:rsidR="00025073" w:rsidRPr="00586970" w14:paraId="64A0519D" w14:textId="2D1D0618" w:rsidTr="006B73EF">
        <w:trPr>
          <w:trHeight w:val="290"/>
        </w:trPr>
        <w:tc>
          <w:tcPr>
            <w:tcW w:w="540" w:type="pct"/>
            <w:noWrap/>
            <w:hideMark/>
          </w:tcPr>
          <w:p w14:paraId="35FD7EA6"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08/04/2026</w:t>
            </w:r>
          </w:p>
        </w:tc>
        <w:tc>
          <w:tcPr>
            <w:tcW w:w="504" w:type="pct"/>
            <w:noWrap/>
            <w:hideMark/>
          </w:tcPr>
          <w:p w14:paraId="58F08576"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1E3CF3EF"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DALC</w:t>
            </w:r>
          </w:p>
        </w:tc>
        <w:tc>
          <w:tcPr>
            <w:tcW w:w="953" w:type="pct"/>
            <w:hideMark/>
          </w:tcPr>
          <w:p w14:paraId="2366D92A"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Subscription</w:t>
            </w:r>
          </w:p>
        </w:tc>
        <w:tc>
          <w:tcPr>
            <w:tcW w:w="475" w:type="pct"/>
            <w:noWrap/>
            <w:hideMark/>
          </w:tcPr>
          <w:p w14:paraId="3BA5E2B8" w14:textId="2F6F06D0"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£189.52 </w:t>
            </w:r>
          </w:p>
        </w:tc>
        <w:tc>
          <w:tcPr>
            <w:tcW w:w="406" w:type="pct"/>
            <w:noWrap/>
            <w:hideMark/>
          </w:tcPr>
          <w:p w14:paraId="65F78B1A" w14:textId="77777777" w:rsidR="00025073" w:rsidRPr="00586970" w:rsidRDefault="00025073" w:rsidP="00586970">
            <w:pPr>
              <w:spacing w:after="0" w:line="240" w:lineRule="auto"/>
              <w:rPr>
                <w:rFonts w:eastAsia="Times New Roman" w:cs="Calibri"/>
                <w:sz w:val="18"/>
                <w:szCs w:val="18"/>
                <w:lang w:eastAsia="en-GB"/>
              </w:rPr>
            </w:pPr>
            <w:r w:rsidRPr="00586970">
              <w:rPr>
                <w:rFonts w:eastAsia="Times New Roman" w:cs="Calibri"/>
                <w:sz w:val="18"/>
                <w:szCs w:val="18"/>
                <w:lang w:eastAsia="en-GB"/>
              </w:rPr>
              <w:t> </w:t>
            </w:r>
          </w:p>
        </w:tc>
        <w:tc>
          <w:tcPr>
            <w:tcW w:w="1071" w:type="pct"/>
          </w:tcPr>
          <w:p w14:paraId="4D7FA3DB" w14:textId="618B39BF" w:rsidR="00025073" w:rsidRPr="00586970" w:rsidRDefault="006B73EF" w:rsidP="00586970">
            <w:pPr>
              <w:spacing w:after="0" w:line="240" w:lineRule="auto"/>
              <w:rPr>
                <w:rFonts w:eastAsia="Times New Roman" w:cs="Calibri"/>
                <w:sz w:val="18"/>
                <w:szCs w:val="18"/>
                <w:lang w:eastAsia="en-GB"/>
              </w:rPr>
            </w:pPr>
            <w:r w:rsidRPr="00A730F5">
              <w:rPr>
                <w:rFonts w:ascii="Arial" w:eastAsia="Times New Roman" w:hAnsi="Arial" w:cs="Arial"/>
                <w:sz w:val="18"/>
                <w:szCs w:val="18"/>
                <w:lang w:eastAsia="en-GB"/>
              </w:rPr>
              <w:t>Y</w:t>
            </w:r>
          </w:p>
        </w:tc>
      </w:tr>
      <w:tr w:rsidR="00025073" w:rsidRPr="00586970" w14:paraId="103AEDED" w14:textId="2A15DF51" w:rsidTr="006B73EF">
        <w:trPr>
          <w:trHeight w:val="290"/>
        </w:trPr>
        <w:tc>
          <w:tcPr>
            <w:tcW w:w="540" w:type="pct"/>
            <w:noWrap/>
            <w:hideMark/>
          </w:tcPr>
          <w:p w14:paraId="7567E6D3"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2E0F10FC"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130B4F6B"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Clerk</w:t>
            </w:r>
          </w:p>
        </w:tc>
        <w:tc>
          <w:tcPr>
            <w:tcW w:w="953" w:type="pct"/>
            <w:hideMark/>
          </w:tcPr>
          <w:p w14:paraId="33F2745E"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April salary</w:t>
            </w:r>
          </w:p>
        </w:tc>
        <w:tc>
          <w:tcPr>
            <w:tcW w:w="475" w:type="pct"/>
            <w:noWrap/>
            <w:hideMark/>
          </w:tcPr>
          <w:p w14:paraId="77671256" w14:textId="153A0A2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£268.86 </w:t>
            </w:r>
          </w:p>
        </w:tc>
        <w:tc>
          <w:tcPr>
            <w:tcW w:w="406" w:type="pct"/>
            <w:noWrap/>
            <w:hideMark/>
          </w:tcPr>
          <w:p w14:paraId="4837656D"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w:t>
            </w:r>
          </w:p>
        </w:tc>
        <w:tc>
          <w:tcPr>
            <w:tcW w:w="1071" w:type="pct"/>
          </w:tcPr>
          <w:p w14:paraId="2424F0AF" w14:textId="77777777" w:rsidR="00025073" w:rsidRPr="00586970" w:rsidRDefault="00025073" w:rsidP="00586970">
            <w:pPr>
              <w:spacing w:after="0" w:line="240" w:lineRule="auto"/>
              <w:rPr>
                <w:rFonts w:ascii="Arial" w:eastAsia="Times New Roman" w:hAnsi="Arial" w:cs="Arial"/>
                <w:sz w:val="18"/>
                <w:szCs w:val="18"/>
                <w:lang w:eastAsia="en-GB"/>
              </w:rPr>
            </w:pPr>
          </w:p>
        </w:tc>
      </w:tr>
      <w:tr w:rsidR="00025073" w:rsidRPr="00586970" w14:paraId="49127C7E" w14:textId="2D2632C1" w:rsidTr="006B73EF">
        <w:trPr>
          <w:trHeight w:val="290"/>
        </w:trPr>
        <w:tc>
          <w:tcPr>
            <w:tcW w:w="540" w:type="pct"/>
            <w:noWrap/>
            <w:hideMark/>
          </w:tcPr>
          <w:p w14:paraId="3FC66315"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38D3E922"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34A38249"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Shed Grounds Maintenance</w:t>
            </w:r>
          </w:p>
        </w:tc>
        <w:tc>
          <w:tcPr>
            <w:tcW w:w="953" w:type="pct"/>
            <w:hideMark/>
          </w:tcPr>
          <w:p w14:paraId="7FCA088D" w14:textId="56AC392A"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May grounds maintenance (inv</w:t>
            </w:r>
            <w:r w:rsidR="003852BB" w:rsidRPr="003852BB">
              <w:rPr>
                <w:rFonts w:ascii="Arial" w:eastAsia="Times New Roman" w:hAnsi="Arial" w:cs="Arial"/>
                <w:sz w:val="18"/>
                <w:szCs w:val="18"/>
                <w:lang w:eastAsia="en-GB"/>
              </w:rPr>
              <w:t>35423</w:t>
            </w:r>
            <w:r w:rsidRPr="00586970">
              <w:rPr>
                <w:rFonts w:ascii="Arial" w:eastAsia="Times New Roman" w:hAnsi="Arial" w:cs="Arial"/>
                <w:sz w:val="18"/>
                <w:szCs w:val="18"/>
                <w:lang w:eastAsia="en-GB"/>
              </w:rPr>
              <w:t>)</w:t>
            </w:r>
          </w:p>
        </w:tc>
        <w:tc>
          <w:tcPr>
            <w:tcW w:w="475" w:type="pct"/>
            <w:noWrap/>
            <w:hideMark/>
          </w:tcPr>
          <w:p w14:paraId="04B707DB" w14:textId="4A71D57B"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w:t>
            </w:r>
            <w:r w:rsidR="00E33C27">
              <w:rPr>
                <w:rFonts w:ascii="Arial" w:eastAsia="Times New Roman" w:hAnsi="Arial" w:cs="Arial"/>
                <w:sz w:val="18"/>
                <w:szCs w:val="18"/>
                <w:lang w:eastAsia="en-GB"/>
              </w:rPr>
              <w:t>346.91</w:t>
            </w:r>
          </w:p>
        </w:tc>
        <w:tc>
          <w:tcPr>
            <w:tcW w:w="406" w:type="pct"/>
            <w:noWrap/>
            <w:hideMark/>
          </w:tcPr>
          <w:p w14:paraId="7CB50F22" w14:textId="79671E2E" w:rsidR="00025073" w:rsidRPr="00586970" w:rsidRDefault="00E33C27" w:rsidP="00586970">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£57.82</w:t>
            </w:r>
          </w:p>
        </w:tc>
        <w:tc>
          <w:tcPr>
            <w:tcW w:w="1071" w:type="pct"/>
          </w:tcPr>
          <w:p w14:paraId="2D75E577" w14:textId="77777777" w:rsidR="00025073" w:rsidRPr="00586970" w:rsidRDefault="00025073" w:rsidP="00586970">
            <w:pPr>
              <w:spacing w:after="0" w:line="240" w:lineRule="auto"/>
              <w:rPr>
                <w:rFonts w:ascii="Arial" w:eastAsia="Times New Roman" w:hAnsi="Arial" w:cs="Arial"/>
                <w:sz w:val="18"/>
                <w:szCs w:val="18"/>
                <w:lang w:eastAsia="en-GB"/>
              </w:rPr>
            </w:pPr>
          </w:p>
        </w:tc>
      </w:tr>
      <w:tr w:rsidR="00025073" w:rsidRPr="00586970" w14:paraId="1D612CD2" w14:textId="4551AEFA" w:rsidTr="006B73EF">
        <w:trPr>
          <w:trHeight w:val="290"/>
        </w:trPr>
        <w:tc>
          <w:tcPr>
            <w:tcW w:w="540" w:type="pct"/>
            <w:noWrap/>
            <w:hideMark/>
          </w:tcPr>
          <w:p w14:paraId="653ED266"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361A9116"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343CC066"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SDDC</w:t>
            </w:r>
          </w:p>
        </w:tc>
        <w:tc>
          <w:tcPr>
            <w:tcW w:w="953" w:type="pct"/>
            <w:hideMark/>
          </w:tcPr>
          <w:p w14:paraId="19ADE6DE"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Playground inspection and Minor Maintenance April (inv)</w:t>
            </w:r>
          </w:p>
        </w:tc>
        <w:tc>
          <w:tcPr>
            <w:tcW w:w="475" w:type="pct"/>
            <w:noWrap/>
            <w:hideMark/>
          </w:tcPr>
          <w:p w14:paraId="3F7E9602" w14:textId="66F3F9FA"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w:t>
            </w:r>
            <w:r w:rsidR="00E33C27">
              <w:rPr>
                <w:rFonts w:ascii="Arial" w:eastAsia="Times New Roman" w:hAnsi="Arial" w:cs="Arial"/>
                <w:sz w:val="18"/>
                <w:szCs w:val="18"/>
                <w:lang w:eastAsia="en-GB"/>
              </w:rPr>
              <w:t>65.58</w:t>
            </w:r>
          </w:p>
        </w:tc>
        <w:tc>
          <w:tcPr>
            <w:tcW w:w="406" w:type="pct"/>
            <w:noWrap/>
            <w:hideMark/>
          </w:tcPr>
          <w:p w14:paraId="764DAFE0" w14:textId="4BD52517" w:rsidR="00025073" w:rsidRPr="00586970" w:rsidRDefault="00025073" w:rsidP="00586970">
            <w:pPr>
              <w:spacing w:after="0" w:line="240" w:lineRule="auto"/>
              <w:rPr>
                <w:rFonts w:eastAsia="Times New Roman" w:cs="Calibri"/>
                <w:sz w:val="18"/>
                <w:szCs w:val="18"/>
                <w:lang w:eastAsia="en-GB"/>
              </w:rPr>
            </w:pPr>
            <w:r w:rsidRPr="00586970">
              <w:rPr>
                <w:rFonts w:eastAsia="Times New Roman" w:cs="Calibri"/>
                <w:sz w:val="18"/>
                <w:szCs w:val="18"/>
                <w:lang w:eastAsia="en-GB"/>
              </w:rPr>
              <w:t> </w:t>
            </w:r>
            <w:r w:rsidR="00E33C27">
              <w:rPr>
                <w:rFonts w:eastAsia="Times New Roman" w:cs="Calibri"/>
                <w:sz w:val="18"/>
                <w:szCs w:val="18"/>
                <w:lang w:eastAsia="en-GB"/>
              </w:rPr>
              <w:t>£10.93</w:t>
            </w:r>
          </w:p>
        </w:tc>
        <w:tc>
          <w:tcPr>
            <w:tcW w:w="1071" w:type="pct"/>
          </w:tcPr>
          <w:p w14:paraId="69B2993D" w14:textId="77777777" w:rsidR="00025073" w:rsidRPr="00586970" w:rsidRDefault="00025073" w:rsidP="00586970">
            <w:pPr>
              <w:spacing w:after="0" w:line="240" w:lineRule="auto"/>
              <w:rPr>
                <w:rFonts w:eastAsia="Times New Roman" w:cs="Calibri"/>
                <w:sz w:val="18"/>
                <w:szCs w:val="18"/>
                <w:lang w:eastAsia="en-GB"/>
              </w:rPr>
            </w:pPr>
          </w:p>
        </w:tc>
      </w:tr>
      <w:tr w:rsidR="00025073" w:rsidRPr="00586970" w14:paraId="7702E73D" w14:textId="7B16972F" w:rsidTr="006B73EF">
        <w:trPr>
          <w:trHeight w:val="290"/>
        </w:trPr>
        <w:tc>
          <w:tcPr>
            <w:tcW w:w="540" w:type="pct"/>
            <w:noWrap/>
            <w:hideMark/>
          </w:tcPr>
          <w:p w14:paraId="3401454A"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2FCBE8EC"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3CB372B0"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HMRC</w:t>
            </w:r>
          </w:p>
        </w:tc>
        <w:tc>
          <w:tcPr>
            <w:tcW w:w="953" w:type="pct"/>
            <w:hideMark/>
          </w:tcPr>
          <w:p w14:paraId="4B439251"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NI and PAYE month 1</w:t>
            </w:r>
          </w:p>
        </w:tc>
        <w:tc>
          <w:tcPr>
            <w:tcW w:w="475" w:type="pct"/>
            <w:noWrap/>
            <w:hideMark/>
          </w:tcPr>
          <w:p w14:paraId="7A511918" w14:textId="7BBE14E5"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£67.00 </w:t>
            </w:r>
          </w:p>
        </w:tc>
        <w:tc>
          <w:tcPr>
            <w:tcW w:w="406" w:type="pct"/>
            <w:noWrap/>
            <w:hideMark/>
          </w:tcPr>
          <w:p w14:paraId="143CAE99" w14:textId="77777777" w:rsidR="00025073" w:rsidRPr="00586970" w:rsidRDefault="00025073" w:rsidP="00586970">
            <w:pPr>
              <w:spacing w:after="0" w:line="240" w:lineRule="auto"/>
              <w:rPr>
                <w:rFonts w:eastAsia="Times New Roman" w:cs="Calibri"/>
                <w:sz w:val="18"/>
                <w:szCs w:val="18"/>
                <w:lang w:eastAsia="en-GB"/>
              </w:rPr>
            </w:pPr>
            <w:r w:rsidRPr="00586970">
              <w:rPr>
                <w:rFonts w:eastAsia="Times New Roman" w:cs="Calibri"/>
                <w:sz w:val="18"/>
                <w:szCs w:val="18"/>
                <w:lang w:eastAsia="en-GB"/>
              </w:rPr>
              <w:t> </w:t>
            </w:r>
          </w:p>
        </w:tc>
        <w:tc>
          <w:tcPr>
            <w:tcW w:w="1071" w:type="pct"/>
          </w:tcPr>
          <w:p w14:paraId="2CB2E12F" w14:textId="77777777" w:rsidR="00025073" w:rsidRPr="00586970" w:rsidRDefault="00025073" w:rsidP="00586970">
            <w:pPr>
              <w:spacing w:after="0" w:line="240" w:lineRule="auto"/>
              <w:rPr>
                <w:rFonts w:eastAsia="Times New Roman" w:cs="Calibri"/>
                <w:sz w:val="18"/>
                <w:szCs w:val="18"/>
                <w:lang w:eastAsia="en-GB"/>
              </w:rPr>
            </w:pPr>
          </w:p>
        </w:tc>
      </w:tr>
      <w:tr w:rsidR="00025073" w:rsidRPr="00586970" w14:paraId="520FDFD7" w14:textId="28194F17" w:rsidTr="006B73EF">
        <w:trPr>
          <w:trHeight w:val="290"/>
        </w:trPr>
        <w:tc>
          <w:tcPr>
            <w:tcW w:w="540" w:type="pct"/>
            <w:noWrap/>
            <w:hideMark/>
          </w:tcPr>
          <w:p w14:paraId="456E1030"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2A6FD330"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1F05926F"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Lengthsman</w:t>
            </w:r>
          </w:p>
        </w:tc>
        <w:tc>
          <w:tcPr>
            <w:tcW w:w="953" w:type="pct"/>
            <w:hideMark/>
          </w:tcPr>
          <w:p w14:paraId="33CF766E"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Lengthsman</w:t>
            </w:r>
          </w:p>
        </w:tc>
        <w:tc>
          <w:tcPr>
            <w:tcW w:w="475" w:type="pct"/>
            <w:noWrap/>
            <w:hideMark/>
          </w:tcPr>
          <w:p w14:paraId="38FF2617" w14:textId="17397FD8"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w:t>
            </w:r>
            <w:r w:rsidR="00051243">
              <w:rPr>
                <w:rFonts w:ascii="Arial" w:eastAsia="Times New Roman" w:hAnsi="Arial" w:cs="Arial"/>
                <w:sz w:val="18"/>
                <w:szCs w:val="18"/>
                <w:lang w:eastAsia="en-GB"/>
              </w:rPr>
              <w:t>66.67</w:t>
            </w:r>
          </w:p>
        </w:tc>
        <w:tc>
          <w:tcPr>
            <w:tcW w:w="406" w:type="pct"/>
            <w:noWrap/>
            <w:hideMark/>
          </w:tcPr>
          <w:p w14:paraId="2F6508D0" w14:textId="77777777" w:rsidR="00025073" w:rsidRPr="00586970" w:rsidRDefault="00025073" w:rsidP="00586970">
            <w:pPr>
              <w:spacing w:after="0" w:line="240" w:lineRule="auto"/>
              <w:rPr>
                <w:rFonts w:eastAsia="Times New Roman" w:cs="Calibri"/>
                <w:sz w:val="18"/>
                <w:szCs w:val="18"/>
                <w:lang w:eastAsia="en-GB"/>
              </w:rPr>
            </w:pPr>
            <w:r w:rsidRPr="00586970">
              <w:rPr>
                <w:rFonts w:eastAsia="Times New Roman" w:cs="Calibri"/>
                <w:sz w:val="18"/>
                <w:szCs w:val="18"/>
                <w:lang w:eastAsia="en-GB"/>
              </w:rPr>
              <w:t> </w:t>
            </w:r>
          </w:p>
        </w:tc>
        <w:tc>
          <w:tcPr>
            <w:tcW w:w="1071" w:type="pct"/>
          </w:tcPr>
          <w:p w14:paraId="6DFBFAC5" w14:textId="77777777" w:rsidR="00025073" w:rsidRPr="00586970" w:rsidRDefault="00025073" w:rsidP="00586970">
            <w:pPr>
              <w:spacing w:after="0" w:line="240" w:lineRule="auto"/>
              <w:rPr>
                <w:rFonts w:eastAsia="Times New Roman" w:cs="Calibri"/>
                <w:sz w:val="18"/>
                <w:szCs w:val="18"/>
                <w:lang w:eastAsia="en-GB"/>
              </w:rPr>
            </w:pPr>
          </w:p>
        </w:tc>
      </w:tr>
      <w:tr w:rsidR="00025073" w:rsidRPr="00586970" w14:paraId="1FEC2CC7" w14:textId="471AAB8F" w:rsidTr="006B73EF">
        <w:trPr>
          <w:trHeight w:val="290"/>
        </w:trPr>
        <w:tc>
          <w:tcPr>
            <w:tcW w:w="540" w:type="pct"/>
            <w:noWrap/>
            <w:hideMark/>
          </w:tcPr>
          <w:p w14:paraId="460B117F"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31AB1F89"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0CE5A1EA"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Clerk</w:t>
            </w:r>
          </w:p>
        </w:tc>
        <w:tc>
          <w:tcPr>
            <w:tcW w:w="953" w:type="pct"/>
            <w:hideMark/>
          </w:tcPr>
          <w:p w14:paraId="60814AFF" w14:textId="10282E4F" w:rsidR="00025073" w:rsidRPr="00586970" w:rsidRDefault="00A730F5" w:rsidP="00586970">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M</w:t>
            </w:r>
            <w:r w:rsidR="00025073" w:rsidRPr="00586970">
              <w:rPr>
                <w:rFonts w:ascii="Arial" w:eastAsia="Times New Roman" w:hAnsi="Arial" w:cs="Arial"/>
                <w:sz w:val="18"/>
                <w:szCs w:val="18"/>
                <w:lang w:eastAsia="en-GB"/>
              </w:rPr>
              <w:t>ileage for audit</w:t>
            </w:r>
          </w:p>
        </w:tc>
        <w:tc>
          <w:tcPr>
            <w:tcW w:w="475" w:type="pct"/>
            <w:noWrap/>
            <w:hideMark/>
          </w:tcPr>
          <w:p w14:paraId="5B27134B" w14:textId="52C0EE06"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£42.30 </w:t>
            </w:r>
          </w:p>
        </w:tc>
        <w:tc>
          <w:tcPr>
            <w:tcW w:w="406" w:type="pct"/>
            <w:noWrap/>
            <w:hideMark/>
          </w:tcPr>
          <w:p w14:paraId="051C0B5A" w14:textId="77777777" w:rsidR="00025073" w:rsidRPr="00586970" w:rsidRDefault="00025073" w:rsidP="00586970">
            <w:pPr>
              <w:spacing w:after="0" w:line="240" w:lineRule="auto"/>
              <w:rPr>
                <w:rFonts w:eastAsia="Times New Roman" w:cs="Calibri"/>
                <w:sz w:val="18"/>
                <w:szCs w:val="18"/>
                <w:lang w:eastAsia="en-GB"/>
              </w:rPr>
            </w:pPr>
            <w:r w:rsidRPr="00586970">
              <w:rPr>
                <w:rFonts w:eastAsia="Times New Roman" w:cs="Calibri"/>
                <w:sz w:val="18"/>
                <w:szCs w:val="18"/>
                <w:lang w:eastAsia="en-GB"/>
              </w:rPr>
              <w:t> </w:t>
            </w:r>
          </w:p>
        </w:tc>
        <w:tc>
          <w:tcPr>
            <w:tcW w:w="1071" w:type="pct"/>
          </w:tcPr>
          <w:p w14:paraId="65346B82" w14:textId="77777777" w:rsidR="00025073" w:rsidRPr="00586970" w:rsidRDefault="00025073" w:rsidP="00586970">
            <w:pPr>
              <w:spacing w:after="0" w:line="240" w:lineRule="auto"/>
              <w:rPr>
                <w:rFonts w:eastAsia="Times New Roman" w:cs="Calibri"/>
                <w:sz w:val="18"/>
                <w:szCs w:val="18"/>
                <w:lang w:eastAsia="en-GB"/>
              </w:rPr>
            </w:pPr>
          </w:p>
        </w:tc>
      </w:tr>
      <w:tr w:rsidR="00025073" w:rsidRPr="00586970" w14:paraId="1E5E5AA5" w14:textId="40C6CA52" w:rsidTr="006B73EF">
        <w:trPr>
          <w:trHeight w:val="290"/>
        </w:trPr>
        <w:tc>
          <w:tcPr>
            <w:tcW w:w="540" w:type="pct"/>
            <w:noWrap/>
            <w:hideMark/>
          </w:tcPr>
          <w:p w14:paraId="427E80CB" w14:textId="77777777" w:rsidR="00025073" w:rsidRPr="00586970" w:rsidRDefault="00025073" w:rsidP="00586970">
            <w:pPr>
              <w:spacing w:after="0" w:line="240" w:lineRule="auto"/>
              <w:jc w:val="right"/>
              <w:rPr>
                <w:rFonts w:ascii="Arial" w:eastAsia="Times New Roman" w:hAnsi="Arial" w:cs="Arial"/>
                <w:sz w:val="18"/>
                <w:szCs w:val="18"/>
                <w:lang w:eastAsia="en-GB"/>
              </w:rPr>
            </w:pPr>
            <w:r w:rsidRPr="00586970">
              <w:rPr>
                <w:rFonts w:ascii="Arial" w:eastAsia="Times New Roman" w:hAnsi="Arial" w:cs="Arial"/>
                <w:sz w:val="18"/>
                <w:szCs w:val="18"/>
                <w:lang w:eastAsia="en-GB"/>
              </w:rPr>
              <w:t>12/05/2026</w:t>
            </w:r>
          </w:p>
        </w:tc>
        <w:tc>
          <w:tcPr>
            <w:tcW w:w="504" w:type="pct"/>
            <w:noWrap/>
            <w:hideMark/>
          </w:tcPr>
          <w:p w14:paraId="0A1FD5EC"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Bank transfer</w:t>
            </w:r>
          </w:p>
        </w:tc>
        <w:tc>
          <w:tcPr>
            <w:tcW w:w="1051" w:type="pct"/>
            <w:noWrap/>
            <w:hideMark/>
          </w:tcPr>
          <w:p w14:paraId="025E80FA"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East Midlands Audit Services</w:t>
            </w:r>
          </w:p>
        </w:tc>
        <w:tc>
          <w:tcPr>
            <w:tcW w:w="953" w:type="pct"/>
            <w:noWrap/>
            <w:hideMark/>
          </w:tcPr>
          <w:p w14:paraId="7E8699CF"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Annual internal audit</w:t>
            </w:r>
          </w:p>
        </w:tc>
        <w:tc>
          <w:tcPr>
            <w:tcW w:w="475" w:type="pct"/>
            <w:noWrap/>
            <w:hideMark/>
          </w:tcPr>
          <w:p w14:paraId="0CC793BD" w14:textId="29A7A115"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xml:space="preserve"> £100.00 </w:t>
            </w:r>
          </w:p>
        </w:tc>
        <w:tc>
          <w:tcPr>
            <w:tcW w:w="406" w:type="pct"/>
            <w:noWrap/>
            <w:hideMark/>
          </w:tcPr>
          <w:p w14:paraId="5F7B75AD" w14:textId="77777777" w:rsidR="00025073" w:rsidRPr="00586970" w:rsidRDefault="00025073" w:rsidP="00586970">
            <w:pPr>
              <w:spacing w:after="0" w:line="240" w:lineRule="auto"/>
              <w:rPr>
                <w:rFonts w:ascii="Arial" w:eastAsia="Times New Roman" w:hAnsi="Arial" w:cs="Arial"/>
                <w:sz w:val="18"/>
                <w:szCs w:val="18"/>
                <w:lang w:eastAsia="en-GB"/>
              </w:rPr>
            </w:pPr>
            <w:r w:rsidRPr="00586970">
              <w:rPr>
                <w:rFonts w:ascii="Arial" w:eastAsia="Times New Roman" w:hAnsi="Arial" w:cs="Arial"/>
                <w:sz w:val="18"/>
                <w:szCs w:val="18"/>
                <w:lang w:eastAsia="en-GB"/>
              </w:rPr>
              <w:t> </w:t>
            </w:r>
          </w:p>
        </w:tc>
        <w:tc>
          <w:tcPr>
            <w:tcW w:w="1071" w:type="pct"/>
          </w:tcPr>
          <w:p w14:paraId="254C7FDC" w14:textId="77777777" w:rsidR="00025073" w:rsidRPr="00586970" w:rsidRDefault="00025073" w:rsidP="00586970">
            <w:pPr>
              <w:spacing w:after="0" w:line="240" w:lineRule="auto"/>
              <w:rPr>
                <w:rFonts w:ascii="Arial" w:eastAsia="Times New Roman" w:hAnsi="Arial" w:cs="Arial"/>
                <w:sz w:val="18"/>
                <w:szCs w:val="18"/>
                <w:lang w:eastAsia="en-GB"/>
              </w:rPr>
            </w:pPr>
          </w:p>
        </w:tc>
      </w:tr>
    </w:tbl>
    <w:p w14:paraId="1FAEFD35" w14:textId="3BF5212F" w:rsidR="000E696A" w:rsidRDefault="00701882" w:rsidP="00A65B54">
      <w:pPr>
        <w:numPr>
          <w:ilvl w:val="0"/>
          <w:numId w:val="19"/>
        </w:numPr>
        <w:tabs>
          <w:tab w:val="left" w:pos="720"/>
        </w:tabs>
        <w:autoSpaceDE w:val="0"/>
        <w:autoSpaceDN w:val="0"/>
        <w:adjustRightInd w:val="0"/>
        <w:spacing w:after="0" w:line="240" w:lineRule="auto"/>
        <w:ind w:right="-694"/>
        <w:rPr>
          <w:rFonts w:cs="Calibri"/>
        </w:rPr>
      </w:pPr>
      <w:r w:rsidRPr="004817A0">
        <w:rPr>
          <w:rFonts w:cs="Calibri"/>
        </w:rPr>
        <w:t>Payments received</w:t>
      </w:r>
      <w:r w:rsidR="0034512A">
        <w:rPr>
          <w:rFonts w:cs="Calibri"/>
        </w:rPr>
        <w:t xml:space="preserve"> as follows:</w:t>
      </w:r>
    </w:p>
    <w:p w14:paraId="65E1D65A" w14:textId="583AF09C" w:rsidR="001E65DF" w:rsidRDefault="001E65DF" w:rsidP="001E65DF">
      <w:pPr>
        <w:pStyle w:val="ListParagraph"/>
        <w:numPr>
          <w:ilvl w:val="1"/>
          <w:numId w:val="19"/>
        </w:numPr>
        <w:rPr>
          <w:rFonts w:cs="Calibri"/>
        </w:rPr>
      </w:pPr>
      <w:r>
        <w:rPr>
          <w:rFonts w:cs="Calibri"/>
        </w:rPr>
        <w:t>02/04/2026 First Precept payment from SDDC into Current Account £</w:t>
      </w:r>
      <w:r w:rsidR="00BA12C4">
        <w:rPr>
          <w:rFonts w:cs="Calibri"/>
        </w:rPr>
        <w:t>4.477.71</w:t>
      </w:r>
    </w:p>
    <w:p w14:paraId="6C0DBEEB" w14:textId="6661DC6F" w:rsidR="00A110EA" w:rsidRDefault="00A110EA" w:rsidP="001E65DF">
      <w:pPr>
        <w:pStyle w:val="ListParagraph"/>
        <w:numPr>
          <w:ilvl w:val="1"/>
          <w:numId w:val="19"/>
        </w:numPr>
        <w:rPr>
          <w:rFonts w:cs="Calibri"/>
        </w:rPr>
      </w:pPr>
      <w:r>
        <w:rPr>
          <w:rFonts w:cs="Calibri"/>
        </w:rPr>
        <w:t>30/04/2026 April interest from NatWest into Business Reserves Account £</w:t>
      </w:r>
      <w:r w:rsidR="00022447">
        <w:rPr>
          <w:rFonts w:cs="Calibri"/>
        </w:rPr>
        <w:t>4.94</w:t>
      </w:r>
    </w:p>
    <w:p w14:paraId="1734AA6E" w14:textId="572FF7AD" w:rsidR="00CD2566" w:rsidRDefault="00CD2566" w:rsidP="00CD2566">
      <w:pPr>
        <w:numPr>
          <w:ilvl w:val="0"/>
          <w:numId w:val="19"/>
        </w:numPr>
        <w:tabs>
          <w:tab w:val="left" w:pos="720"/>
        </w:tabs>
        <w:autoSpaceDE w:val="0"/>
        <w:autoSpaceDN w:val="0"/>
        <w:adjustRightInd w:val="0"/>
        <w:spacing w:after="0" w:line="240" w:lineRule="auto"/>
        <w:ind w:right="-694"/>
        <w:rPr>
          <w:rFonts w:cs="Calibri"/>
        </w:rPr>
      </w:pPr>
      <w:r>
        <w:rPr>
          <w:rFonts w:cs="Calibri"/>
        </w:rPr>
        <w:t>Bank Balance</w:t>
      </w:r>
      <w:r w:rsidR="006072F1">
        <w:rPr>
          <w:rFonts w:cs="Calibri"/>
        </w:rPr>
        <w:t>s</w:t>
      </w:r>
    </w:p>
    <w:p w14:paraId="5A7AFF13" w14:textId="77777777" w:rsidR="00FE6F01" w:rsidRPr="00A65B54" w:rsidRDefault="00FE6F01" w:rsidP="00A65B54">
      <w:pPr>
        <w:numPr>
          <w:ilvl w:val="0"/>
          <w:numId w:val="19"/>
        </w:numPr>
        <w:tabs>
          <w:tab w:val="left" w:pos="720"/>
        </w:tabs>
        <w:autoSpaceDE w:val="0"/>
        <w:autoSpaceDN w:val="0"/>
        <w:adjustRightInd w:val="0"/>
        <w:spacing w:after="0" w:line="240" w:lineRule="auto"/>
        <w:ind w:right="-694"/>
        <w:rPr>
          <w:rFonts w:cs="Calibri"/>
        </w:rPr>
      </w:pPr>
      <w:r w:rsidRPr="00A65B54">
        <w:rPr>
          <w:rFonts w:cs="Calibri"/>
        </w:rPr>
        <w:t>Communications received since last meeting:</w:t>
      </w:r>
    </w:p>
    <w:p w14:paraId="3B984FD3" w14:textId="07BB2511" w:rsidR="00717E5F" w:rsidRDefault="00AF61AF" w:rsidP="00231CA9">
      <w:pPr>
        <w:numPr>
          <w:ilvl w:val="1"/>
          <w:numId w:val="19"/>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NALC</w:t>
      </w:r>
      <w:r w:rsidR="0057149D" w:rsidRPr="00717E5F">
        <w:rPr>
          <w:rFonts w:cs="Calibri"/>
        </w:rPr>
        <w:t xml:space="preserve">: </w:t>
      </w:r>
      <w:r w:rsidR="0057149D">
        <w:rPr>
          <w:rFonts w:cs="Calibri"/>
        </w:rPr>
        <w:t>Chief executive's bulletin</w:t>
      </w:r>
      <w:r w:rsidR="00734734">
        <w:rPr>
          <w:rFonts w:cs="Calibri"/>
        </w:rPr>
        <w:t xml:space="preserve"> </w:t>
      </w:r>
      <w:r w:rsidR="00F2214A">
        <w:rPr>
          <w:rFonts w:cs="Calibri"/>
        </w:rPr>
        <w:t xml:space="preserve">x </w:t>
      </w:r>
      <w:r w:rsidR="00207661">
        <w:rPr>
          <w:rFonts w:cs="Calibri"/>
        </w:rPr>
        <w:t>6</w:t>
      </w:r>
    </w:p>
    <w:p w14:paraId="5D3B15E9" w14:textId="0E0EC727" w:rsidR="00433D0B" w:rsidRDefault="00433D0B" w:rsidP="00231CA9">
      <w:pPr>
        <w:numPr>
          <w:ilvl w:val="1"/>
          <w:numId w:val="19"/>
        </w:numPr>
        <w:tabs>
          <w:tab w:val="left" w:pos="720"/>
        </w:tabs>
        <w:autoSpaceDE w:val="0"/>
        <w:autoSpaceDN w:val="0"/>
        <w:adjustRightInd w:val="0"/>
        <w:spacing w:after="0" w:line="240" w:lineRule="auto"/>
        <w:ind w:right="-694"/>
        <w:rPr>
          <w:rFonts w:cs="Calibri"/>
        </w:rPr>
      </w:pPr>
      <w:r>
        <w:rPr>
          <w:rFonts w:cs="Calibri"/>
        </w:rPr>
        <w:t>DALC: Newsletter</w:t>
      </w:r>
      <w:r w:rsidR="002E3CE4">
        <w:rPr>
          <w:rFonts w:cs="Calibri"/>
        </w:rPr>
        <w:t xml:space="preserve"> x </w:t>
      </w:r>
      <w:r w:rsidR="002964E5">
        <w:rPr>
          <w:rFonts w:cs="Calibri"/>
        </w:rPr>
        <w:t>2</w:t>
      </w:r>
      <w:r w:rsidR="0047429C">
        <w:rPr>
          <w:rFonts w:cs="Calibri"/>
        </w:rPr>
        <w:t xml:space="preserve">; </w:t>
      </w:r>
      <w:r w:rsidR="0047429C" w:rsidRPr="0047429C">
        <w:rPr>
          <w:rFonts w:cs="Calibri"/>
        </w:rPr>
        <w:t>Update to HR Advisory Service for Members</w:t>
      </w:r>
      <w:r w:rsidR="008573C6">
        <w:rPr>
          <w:rFonts w:cs="Calibri"/>
        </w:rPr>
        <w:t xml:space="preserve">; </w:t>
      </w:r>
      <w:r w:rsidR="008573C6" w:rsidRPr="008573C6">
        <w:rPr>
          <w:rFonts w:cs="Calibri"/>
        </w:rPr>
        <w:t>DALC April Forum: Flood Risk, Response &amp; Emergency Planning</w:t>
      </w:r>
      <w:r w:rsidR="00B86545">
        <w:rPr>
          <w:rFonts w:cs="Calibri"/>
        </w:rPr>
        <w:t xml:space="preserve">; </w:t>
      </w:r>
      <w:r w:rsidR="00B86545" w:rsidRPr="00B86545">
        <w:rPr>
          <w:rFonts w:cs="Calibri"/>
        </w:rPr>
        <w:t>East Midlands Freeport Strategic Infrastructure and Contributions Supplementary Planning Document – Consultation</w:t>
      </w:r>
    </w:p>
    <w:p w14:paraId="3EC477B1" w14:textId="3F5023B4" w:rsidR="001A562D" w:rsidRDefault="00C47427" w:rsidP="00596E0E">
      <w:pPr>
        <w:numPr>
          <w:ilvl w:val="1"/>
          <w:numId w:val="19"/>
        </w:numPr>
        <w:tabs>
          <w:tab w:val="left" w:pos="720"/>
        </w:tabs>
        <w:autoSpaceDE w:val="0"/>
        <w:autoSpaceDN w:val="0"/>
        <w:adjustRightInd w:val="0"/>
        <w:spacing w:after="0" w:line="240" w:lineRule="auto"/>
        <w:ind w:right="-694"/>
        <w:rPr>
          <w:rFonts w:cs="Calibri"/>
        </w:rPr>
      </w:pPr>
      <w:r>
        <w:rPr>
          <w:rFonts w:cs="Calibri"/>
        </w:rPr>
        <w:t>DCC</w:t>
      </w:r>
      <w:r w:rsidR="00BD3F19">
        <w:rPr>
          <w:rFonts w:cs="Calibri"/>
        </w:rPr>
        <w:t xml:space="preserve">: </w:t>
      </w:r>
      <w:r w:rsidR="00AE1C57">
        <w:rPr>
          <w:rFonts w:cs="Calibri"/>
        </w:rPr>
        <w:t>Newsletter</w:t>
      </w:r>
      <w:r w:rsidR="004950AA">
        <w:rPr>
          <w:rFonts w:cs="Calibri"/>
        </w:rPr>
        <w:t xml:space="preserve"> </w:t>
      </w:r>
      <w:r w:rsidR="00110300">
        <w:rPr>
          <w:rFonts w:cs="Calibri"/>
        </w:rPr>
        <w:t xml:space="preserve">x </w:t>
      </w:r>
    </w:p>
    <w:p w14:paraId="1230984C" w14:textId="116A554B" w:rsidR="00874714" w:rsidRDefault="00C47427" w:rsidP="0026206D">
      <w:pPr>
        <w:numPr>
          <w:ilvl w:val="1"/>
          <w:numId w:val="19"/>
        </w:numPr>
        <w:tabs>
          <w:tab w:val="left" w:pos="720"/>
        </w:tabs>
        <w:autoSpaceDE w:val="0"/>
        <w:autoSpaceDN w:val="0"/>
        <w:adjustRightInd w:val="0"/>
        <w:spacing w:after="0" w:line="240" w:lineRule="auto"/>
        <w:ind w:right="-694"/>
        <w:rPr>
          <w:rFonts w:cs="Calibri"/>
        </w:rPr>
      </w:pPr>
      <w:r>
        <w:rPr>
          <w:rFonts w:cs="Calibri"/>
        </w:rPr>
        <w:t>SDDC</w:t>
      </w:r>
      <w:r w:rsidR="00123665">
        <w:rPr>
          <w:rFonts w:cs="Calibri"/>
        </w:rPr>
        <w:t xml:space="preserve">: </w:t>
      </w:r>
      <w:r w:rsidR="00474ED7">
        <w:rPr>
          <w:rFonts w:cs="Calibri"/>
        </w:rPr>
        <w:t>Playground Inspection Report</w:t>
      </w:r>
      <w:r w:rsidR="003B4EF3">
        <w:rPr>
          <w:rFonts w:cs="Calibri"/>
        </w:rPr>
        <w:t xml:space="preserve"> x </w:t>
      </w:r>
      <w:r w:rsidR="00C74AFA">
        <w:rPr>
          <w:rFonts w:cs="Calibri"/>
        </w:rPr>
        <w:t>2</w:t>
      </w:r>
      <w:r w:rsidR="00C43C80">
        <w:rPr>
          <w:rFonts w:cs="Calibri"/>
        </w:rPr>
        <w:t>; DPI Form</w:t>
      </w:r>
      <w:r w:rsidR="00437ACB">
        <w:rPr>
          <w:rFonts w:cs="Calibri"/>
        </w:rPr>
        <w:t xml:space="preserve">; </w:t>
      </w:r>
      <w:r w:rsidR="00437ACB" w:rsidRPr="00437ACB">
        <w:rPr>
          <w:rFonts w:cs="Calibri"/>
        </w:rPr>
        <w:t>Findern Neighbourhood Plan</w:t>
      </w:r>
      <w:r w:rsidR="00C60D1F">
        <w:rPr>
          <w:rFonts w:cs="Calibri"/>
        </w:rPr>
        <w:t xml:space="preserve">; </w:t>
      </w:r>
      <w:r w:rsidR="00C60D1F" w:rsidRPr="00C60D1F">
        <w:rPr>
          <w:rFonts w:cs="Calibri"/>
        </w:rPr>
        <w:t>ACH Spring newsletter</w:t>
      </w:r>
    </w:p>
    <w:p w14:paraId="0631E384" w14:textId="6AD0B3B3" w:rsidR="00CA7AA6" w:rsidRPr="006C11DD" w:rsidRDefault="003B2AA2" w:rsidP="006C11DD">
      <w:pPr>
        <w:numPr>
          <w:ilvl w:val="1"/>
          <w:numId w:val="19"/>
        </w:numPr>
        <w:tabs>
          <w:tab w:val="left" w:pos="720"/>
        </w:tabs>
        <w:autoSpaceDE w:val="0"/>
        <w:autoSpaceDN w:val="0"/>
        <w:adjustRightInd w:val="0"/>
        <w:spacing w:after="0" w:line="240" w:lineRule="auto"/>
        <w:ind w:right="-694"/>
        <w:rPr>
          <w:rFonts w:cs="Calibri"/>
        </w:rPr>
      </w:pPr>
      <w:r>
        <w:rPr>
          <w:rFonts w:cs="Calibri"/>
        </w:rPr>
        <w:t>South Derbyshire CVS:</w:t>
      </w:r>
      <w:r w:rsidR="00643788">
        <w:rPr>
          <w:rFonts w:cs="Calibri"/>
        </w:rPr>
        <w:t xml:space="preserve"> Community Bulletin</w:t>
      </w:r>
      <w:r w:rsidR="0083312D">
        <w:rPr>
          <w:rFonts w:cs="Calibri"/>
        </w:rPr>
        <w:t xml:space="preserve"> x </w:t>
      </w:r>
    </w:p>
    <w:p w14:paraId="7A4AFA44" w14:textId="638AD2BC" w:rsidR="00685FDA" w:rsidRDefault="00685FDA">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Smisby Parochial Charity: </w:t>
      </w:r>
    </w:p>
    <w:p w14:paraId="64DC1C54" w14:textId="61306590" w:rsidR="00A541C2" w:rsidRDefault="00A541C2">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Beacon Race Events: </w:t>
      </w:r>
      <w:r w:rsidRPr="00A541C2">
        <w:rPr>
          <w:rFonts w:cs="Calibri"/>
        </w:rPr>
        <w:t>Advance Notice: Runners using National Forest Way footpath – 6 June</w:t>
      </w:r>
    </w:p>
    <w:p w14:paraId="0713EE35" w14:textId="443EE4C0" w:rsidR="00806B70" w:rsidRDefault="00806B70">
      <w:pPr>
        <w:numPr>
          <w:ilvl w:val="1"/>
          <w:numId w:val="19"/>
        </w:numPr>
        <w:tabs>
          <w:tab w:val="left" w:pos="720"/>
        </w:tabs>
        <w:autoSpaceDE w:val="0"/>
        <w:autoSpaceDN w:val="0"/>
        <w:adjustRightInd w:val="0"/>
        <w:spacing w:after="0" w:line="240" w:lineRule="auto"/>
        <w:ind w:right="-694"/>
        <w:rPr>
          <w:rFonts w:cs="Calibri"/>
        </w:rPr>
      </w:pPr>
      <w:r>
        <w:rPr>
          <w:rFonts w:cs="Calibri"/>
        </w:rPr>
        <w:t>EMA Community Noise Portal</w:t>
      </w:r>
      <w:r w:rsidR="00753F6D">
        <w:rPr>
          <w:rFonts w:cs="Calibri"/>
        </w:rPr>
        <w:t xml:space="preserve">; </w:t>
      </w:r>
      <w:r w:rsidR="00753F6D" w:rsidRPr="00753F6D">
        <w:rPr>
          <w:rFonts w:cs="Calibri"/>
        </w:rPr>
        <w:t>EMA Parish Forum - Monday 11 May 15.00-17.00</w:t>
      </w:r>
      <w:r w:rsidR="00CE33D1">
        <w:rPr>
          <w:rFonts w:cs="Calibri"/>
        </w:rPr>
        <w:t xml:space="preserve">; </w:t>
      </w:r>
      <w:r w:rsidR="00CE33D1" w:rsidRPr="00CE33D1">
        <w:rPr>
          <w:rFonts w:cs="Calibri"/>
        </w:rPr>
        <w:t>EMA Community Flyer &amp; Trust Survey Spring 2026!</w:t>
      </w:r>
    </w:p>
    <w:p w14:paraId="0B90532A" w14:textId="6604832F" w:rsidR="00B64503" w:rsidRDefault="00B64503">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South Derbyshire SNT: </w:t>
      </w:r>
      <w:r w:rsidRPr="00B64503">
        <w:rPr>
          <w:rFonts w:cs="Calibri"/>
        </w:rPr>
        <w:t>Mercia area new neighbourhood priorities set</w:t>
      </w:r>
    </w:p>
    <w:bookmarkEnd w:id="0"/>
    <w:p w14:paraId="540082F5" w14:textId="77777777" w:rsidR="00433DB6" w:rsidRDefault="00433DB6" w:rsidP="00433DB6">
      <w:pPr>
        <w:tabs>
          <w:tab w:val="left" w:pos="720"/>
        </w:tabs>
        <w:autoSpaceDE w:val="0"/>
        <w:autoSpaceDN w:val="0"/>
        <w:adjustRightInd w:val="0"/>
        <w:spacing w:after="0" w:line="240" w:lineRule="auto"/>
        <w:ind w:left="1080" w:right="-694"/>
        <w:rPr>
          <w:rFonts w:cs="Calibri"/>
          <w:b/>
          <w:bCs/>
        </w:rPr>
      </w:pPr>
    </w:p>
    <w:p w14:paraId="4ECA7787" w14:textId="0F405B8A" w:rsidR="00AC0902" w:rsidRPr="00433DB6" w:rsidRDefault="00AC0902" w:rsidP="00433DB6">
      <w:pPr>
        <w:tabs>
          <w:tab w:val="left" w:pos="720"/>
        </w:tabs>
        <w:autoSpaceDE w:val="0"/>
        <w:autoSpaceDN w:val="0"/>
        <w:adjustRightInd w:val="0"/>
        <w:spacing w:after="0" w:line="240" w:lineRule="auto"/>
        <w:ind w:left="1080" w:right="-694"/>
        <w:rPr>
          <w:rFonts w:cs="Calibri"/>
          <w:b/>
          <w:bCs/>
        </w:rPr>
      </w:pPr>
    </w:p>
    <w:p w14:paraId="101A2FA7" w14:textId="19A1171D" w:rsidR="00C930AF" w:rsidRPr="004817A0" w:rsidRDefault="00C930AF" w:rsidP="00433DB6">
      <w:pPr>
        <w:tabs>
          <w:tab w:val="left" w:pos="720"/>
        </w:tabs>
        <w:autoSpaceDE w:val="0"/>
        <w:autoSpaceDN w:val="0"/>
        <w:adjustRightInd w:val="0"/>
        <w:spacing w:after="0" w:line="240" w:lineRule="auto"/>
        <w:ind w:left="1080" w:right="-694"/>
        <w:rPr>
          <w:rFonts w:cs="Calibri"/>
          <w:b/>
          <w:bCs/>
        </w:rPr>
      </w:pPr>
      <w:r w:rsidRPr="004817A0">
        <w:rPr>
          <w:rFonts w:cs="Calibri"/>
          <w:b/>
          <w:bCs/>
        </w:rPr>
        <w:t>The public are most welcome to attend all meetings of the Parish Council.</w:t>
      </w:r>
    </w:p>
    <w:p w14:paraId="57A2DCBA" w14:textId="77777777" w:rsidR="00747BDE" w:rsidRDefault="00747BDE" w:rsidP="00920270">
      <w:pPr>
        <w:autoSpaceDE w:val="0"/>
        <w:autoSpaceDN w:val="0"/>
        <w:adjustRightInd w:val="0"/>
        <w:spacing w:after="0" w:line="240" w:lineRule="auto"/>
        <w:ind w:left="-540" w:right="-694" w:hanging="436"/>
        <w:jc w:val="center"/>
        <w:rPr>
          <w:rFonts w:cs="Calibri"/>
        </w:rPr>
      </w:pPr>
    </w:p>
    <w:p w14:paraId="1DFABB37" w14:textId="77777777" w:rsidR="00C930AF" w:rsidRPr="004817A0" w:rsidRDefault="00E95C01" w:rsidP="00920270">
      <w:pPr>
        <w:autoSpaceDE w:val="0"/>
        <w:autoSpaceDN w:val="0"/>
        <w:adjustRightInd w:val="0"/>
        <w:spacing w:after="0" w:line="240" w:lineRule="auto"/>
        <w:ind w:left="-540" w:right="-694" w:hanging="436"/>
        <w:jc w:val="center"/>
        <w:rPr>
          <w:rFonts w:cs="Calibri"/>
        </w:rPr>
      </w:pPr>
      <w:r w:rsidRPr="004817A0">
        <w:rPr>
          <w:rFonts w:cs="Calibri"/>
        </w:rPr>
        <w:t>Caroline Crowder</w:t>
      </w:r>
      <w:r w:rsidR="00C930AF" w:rsidRPr="004817A0">
        <w:rPr>
          <w:rFonts w:cs="Calibri"/>
        </w:rPr>
        <w:t>, Clerk to the Parish Council</w:t>
      </w:r>
    </w:p>
    <w:p w14:paraId="36ECF92F" w14:textId="77777777" w:rsidR="00C930AF" w:rsidRDefault="00C930AF" w:rsidP="00920270">
      <w:pPr>
        <w:spacing w:line="240" w:lineRule="auto"/>
        <w:jc w:val="center"/>
        <w:rPr>
          <w:rFonts w:cs="Calibri"/>
        </w:rPr>
      </w:pPr>
      <w:r w:rsidRPr="004817A0">
        <w:rPr>
          <w:rFonts w:cs="Calibri"/>
        </w:rPr>
        <w:t>Tel: 07519749446</w:t>
      </w:r>
      <w:r w:rsidRPr="004817A0">
        <w:rPr>
          <w:rFonts w:cs="Calibri"/>
        </w:rPr>
        <w:tab/>
        <w:t xml:space="preserve">Email: </w:t>
      </w:r>
      <w:hyperlink r:id="rId8" w:history="1">
        <w:r w:rsidR="00C67009" w:rsidRPr="00847411">
          <w:rPr>
            <w:rStyle w:val="Hyperlink"/>
            <w:rFonts w:cs="Calibri"/>
          </w:rPr>
          <w:t>smisbyparishclerk@gmail.com</w:t>
        </w:r>
      </w:hyperlink>
    </w:p>
    <w:p w14:paraId="3C204F80" w14:textId="77777777" w:rsidR="00C67009" w:rsidRDefault="00C67009" w:rsidP="00920270">
      <w:pPr>
        <w:spacing w:line="240" w:lineRule="auto"/>
        <w:jc w:val="center"/>
        <w:rPr>
          <w:rFonts w:cs="Calibri"/>
        </w:rPr>
      </w:pPr>
    </w:p>
    <w:sectPr w:rsidR="00C67009" w:rsidSect="004754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9A86" w14:textId="77777777" w:rsidR="0077283F" w:rsidRDefault="0077283F" w:rsidP="002F4408">
      <w:pPr>
        <w:spacing w:after="0" w:line="240" w:lineRule="auto"/>
      </w:pPr>
      <w:r>
        <w:separator/>
      </w:r>
    </w:p>
  </w:endnote>
  <w:endnote w:type="continuationSeparator" w:id="0">
    <w:p w14:paraId="0940250D" w14:textId="77777777" w:rsidR="0077283F" w:rsidRDefault="0077283F" w:rsidP="002F4408">
      <w:pPr>
        <w:spacing w:after="0" w:line="240" w:lineRule="auto"/>
      </w:pPr>
      <w:r>
        <w:continuationSeparator/>
      </w:r>
    </w:p>
  </w:endnote>
  <w:endnote w:type="continuationNotice" w:id="1">
    <w:p w14:paraId="57BE39EB" w14:textId="77777777" w:rsidR="0077283F" w:rsidRDefault="00772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D4A0" w14:textId="77777777" w:rsidR="0077283F" w:rsidRDefault="0077283F" w:rsidP="002F4408">
      <w:pPr>
        <w:spacing w:after="0" w:line="240" w:lineRule="auto"/>
      </w:pPr>
      <w:r>
        <w:separator/>
      </w:r>
    </w:p>
  </w:footnote>
  <w:footnote w:type="continuationSeparator" w:id="0">
    <w:p w14:paraId="0B51838C" w14:textId="77777777" w:rsidR="0077283F" w:rsidRDefault="0077283F" w:rsidP="002F4408">
      <w:pPr>
        <w:spacing w:after="0" w:line="240" w:lineRule="auto"/>
      </w:pPr>
      <w:r>
        <w:continuationSeparator/>
      </w:r>
    </w:p>
  </w:footnote>
  <w:footnote w:type="continuationNotice" w:id="1">
    <w:p w14:paraId="433A0D6A" w14:textId="77777777" w:rsidR="0077283F" w:rsidRDefault="007728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86EBE8"/>
    <w:lvl w:ilvl="0">
      <w:numFmt w:val="bullet"/>
      <w:lvlText w:val="*"/>
      <w:lvlJc w:val="left"/>
    </w:lvl>
  </w:abstractNum>
  <w:abstractNum w:abstractNumId="1" w15:restartNumberingAfterBreak="0">
    <w:nsid w:val="00781FD8"/>
    <w:multiLevelType w:val="hybridMultilevel"/>
    <w:tmpl w:val="949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A2F8C"/>
    <w:multiLevelType w:val="hybridMultilevel"/>
    <w:tmpl w:val="AE38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77D5"/>
    <w:multiLevelType w:val="hybridMultilevel"/>
    <w:tmpl w:val="CE30AD7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6E77425"/>
    <w:multiLevelType w:val="hybridMultilevel"/>
    <w:tmpl w:val="30B6055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6D23"/>
    <w:multiLevelType w:val="hybridMultilevel"/>
    <w:tmpl w:val="2AEC1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3B503C"/>
    <w:multiLevelType w:val="hybridMultilevel"/>
    <w:tmpl w:val="C568E3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E85257"/>
    <w:multiLevelType w:val="hybridMultilevel"/>
    <w:tmpl w:val="55BA2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643A6"/>
    <w:multiLevelType w:val="hybridMultilevel"/>
    <w:tmpl w:val="FC4A2B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F707ED"/>
    <w:multiLevelType w:val="hybridMultilevel"/>
    <w:tmpl w:val="693C8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AD6DC2"/>
    <w:multiLevelType w:val="hybridMultilevel"/>
    <w:tmpl w:val="19EE2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F1C2C"/>
    <w:multiLevelType w:val="hybridMultilevel"/>
    <w:tmpl w:val="FF2E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4AB1"/>
    <w:multiLevelType w:val="hybridMultilevel"/>
    <w:tmpl w:val="51B6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B381B"/>
    <w:multiLevelType w:val="hybridMultilevel"/>
    <w:tmpl w:val="5F4E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0388C"/>
    <w:multiLevelType w:val="hybridMultilevel"/>
    <w:tmpl w:val="1B329CE0"/>
    <w:lvl w:ilvl="0" w:tplc="BD306826">
      <w:start w:val="1"/>
      <w:numFmt w:val="decimal"/>
      <w:lvlText w:val="%1."/>
      <w:lvlJc w:val="left"/>
      <w:pPr>
        <w:ind w:left="2351" w:hanging="360"/>
      </w:pPr>
      <w:rPr>
        <w:sz w:val="24"/>
        <w:szCs w:val="24"/>
      </w:rPr>
    </w:lvl>
    <w:lvl w:ilvl="1" w:tplc="04090019">
      <w:start w:val="1"/>
      <w:numFmt w:val="lowerLetter"/>
      <w:lvlText w:val="%2."/>
      <w:lvlJc w:val="left"/>
      <w:pPr>
        <w:ind w:left="3071" w:hanging="360"/>
      </w:pPr>
    </w:lvl>
    <w:lvl w:ilvl="2" w:tplc="0409001B" w:tentative="1">
      <w:start w:val="1"/>
      <w:numFmt w:val="lowerRoman"/>
      <w:lvlText w:val="%3."/>
      <w:lvlJc w:val="right"/>
      <w:pPr>
        <w:ind w:left="3791" w:hanging="180"/>
      </w:pPr>
    </w:lvl>
    <w:lvl w:ilvl="3" w:tplc="0409000F" w:tentative="1">
      <w:start w:val="1"/>
      <w:numFmt w:val="decimal"/>
      <w:lvlText w:val="%4."/>
      <w:lvlJc w:val="left"/>
      <w:pPr>
        <w:ind w:left="4511" w:hanging="360"/>
      </w:pPr>
    </w:lvl>
    <w:lvl w:ilvl="4" w:tplc="04090019" w:tentative="1">
      <w:start w:val="1"/>
      <w:numFmt w:val="lowerLetter"/>
      <w:lvlText w:val="%5."/>
      <w:lvlJc w:val="left"/>
      <w:pPr>
        <w:ind w:left="5231" w:hanging="360"/>
      </w:pPr>
    </w:lvl>
    <w:lvl w:ilvl="5" w:tplc="0409001B" w:tentative="1">
      <w:start w:val="1"/>
      <w:numFmt w:val="lowerRoman"/>
      <w:lvlText w:val="%6."/>
      <w:lvlJc w:val="right"/>
      <w:pPr>
        <w:ind w:left="5951" w:hanging="180"/>
      </w:pPr>
    </w:lvl>
    <w:lvl w:ilvl="6" w:tplc="0409000F" w:tentative="1">
      <w:start w:val="1"/>
      <w:numFmt w:val="decimal"/>
      <w:lvlText w:val="%7."/>
      <w:lvlJc w:val="left"/>
      <w:pPr>
        <w:ind w:left="6671" w:hanging="360"/>
      </w:pPr>
    </w:lvl>
    <w:lvl w:ilvl="7" w:tplc="04090019" w:tentative="1">
      <w:start w:val="1"/>
      <w:numFmt w:val="lowerLetter"/>
      <w:lvlText w:val="%8."/>
      <w:lvlJc w:val="left"/>
      <w:pPr>
        <w:ind w:left="7391" w:hanging="360"/>
      </w:pPr>
    </w:lvl>
    <w:lvl w:ilvl="8" w:tplc="0409001B" w:tentative="1">
      <w:start w:val="1"/>
      <w:numFmt w:val="lowerRoman"/>
      <w:lvlText w:val="%9."/>
      <w:lvlJc w:val="right"/>
      <w:pPr>
        <w:ind w:left="8111" w:hanging="180"/>
      </w:pPr>
    </w:lvl>
  </w:abstractNum>
  <w:abstractNum w:abstractNumId="15" w15:restartNumberingAfterBreak="0">
    <w:nsid w:val="6139065B"/>
    <w:multiLevelType w:val="hybridMultilevel"/>
    <w:tmpl w:val="08F6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D62E6"/>
    <w:multiLevelType w:val="hybridMultilevel"/>
    <w:tmpl w:val="3C8C2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63224"/>
    <w:multiLevelType w:val="hybridMultilevel"/>
    <w:tmpl w:val="95B6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57056"/>
    <w:multiLevelType w:val="hybridMultilevel"/>
    <w:tmpl w:val="D996CC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5102A5A"/>
    <w:multiLevelType w:val="hybridMultilevel"/>
    <w:tmpl w:val="02E0A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71D34"/>
    <w:multiLevelType w:val="hybridMultilevel"/>
    <w:tmpl w:val="EF78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A07F6"/>
    <w:multiLevelType w:val="hybridMultilevel"/>
    <w:tmpl w:val="1B76C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704BC6"/>
    <w:multiLevelType w:val="hybridMultilevel"/>
    <w:tmpl w:val="7E56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14A49"/>
    <w:multiLevelType w:val="hybridMultilevel"/>
    <w:tmpl w:val="AD90F5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57435">
    <w:abstractNumId w:val="0"/>
    <w:lvlOverride w:ilvl="0">
      <w:lvl w:ilvl="0">
        <w:numFmt w:val="bullet"/>
        <w:lvlText w:val=""/>
        <w:legacy w:legacy="1" w:legacySpace="0" w:legacyIndent="360"/>
        <w:lvlJc w:val="left"/>
        <w:rPr>
          <w:rFonts w:ascii="Symbol" w:hAnsi="Symbol" w:hint="default"/>
        </w:rPr>
      </w:lvl>
    </w:lvlOverride>
  </w:num>
  <w:num w:numId="2" w16cid:durableId="415900355">
    <w:abstractNumId w:val="5"/>
  </w:num>
  <w:num w:numId="3" w16cid:durableId="1235046569">
    <w:abstractNumId w:val="9"/>
  </w:num>
  <w:num w:numId="4" w16cid:durableId="764571872">
    <w:abstractNumId w:val="16"/>
  </w:num>
  <w:num w:numId="5" w16cid:durableId="420104164">
    <w:abstractNumId w:val="15"/>
  </w:num>
  <w:num w:numId="6" w16cid:durableId="688220036">
    <w:abstractNumId w:val="19"/>
  </w:num>
  <w:num w:numId="7" w16cid:durableId="2147121268">
    <w:abstractNumId w:val="12"/>
  </w:num>
  <w:num w:numId="8" w16cid:durableId="1506896749">
    <w:abstractNumId w:val="22"/>
  </w:num>
  <w:num w:numId="9" w16cid:durableId="1955672070">
    <w:abstractNumId w:val="13"/>
  </w:num>
  <w:num w:numId="10" w16cid:durableId="18548305">
    <w:abstractNumId w:val="1"/>
  </w:num>
  <w:num w:numId="11" w16cid:durableId="1856770204">
    <w:abstractNumId w:val="17"/>
  </w:num>
  <w:num w:numId="12" w16cid:durableId="1804883121">
    <w:abstractNumId w:val="2"/>
  </w:num>
  <w:num w:numId="13" w16cid:durableId="1174957358">
    <w:abstractNumId w:val="20"/>
  </w:num>
  <w:num w:numId="14" w16cid:durableId="1201437441">
    <w:abstractNumId w:val="11"/>
  </w:num>
  <w:num w:numId="15" w16cid:durableId="799763632">
    <w:abstractNumId w:val="14"/>
  </w:num>
  <w:num w:numId="16" w16cid:durableId="1934623368">
    <w:abstractNumId w:val="7"/>
  </w:num>
  <w:num w:numId="17" w16cid:durableId="1299261612">
    <w:abstractNumId w:val="21"/>
  </w:num>
  <w:num w:numId="18" w16cid:durableId="51773481">
    <w:abstractNumId w:val="10"/>
  </w:num>
  <w:num w:numId="19" w16cid:durableId="1495756329">
    <w:abstractNumId w:val="23"/>
  </w:num>
  <w:num w:numId="20" w16cid:durableId="2045935365">
    <w:abstractNumId w:val="3"/>
  </w:num>
  <w:num w:numId="21" w16cid:durableId="720254006">
    <w:abstractNumId w:val="6"/>
  </w:num>
  <w:num w:numId="22" w16cid:durableId="502857743">
    <w:abstractNumId w:val="18"/>
  </w:num>
  <w:num w:numId="23" w16cid:durableId="51079997">
    <w:abstractNumId w:val="4"/>
  </w:num>
  <w:num w:numId="24" w16cid:durableId="1520318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AE"/>
    <w:rsid w:val="000005E9"/>
    <w:rsid w:val="0000219B"/>
    <w:rsid w:val="00002832"/>
    <w:rsid w:val="00002C40"/>
    <w:rsid w:val="000033B2"/>
    <w:rsid w:val="0000460C"/>
    <w:rsid w:val="000066E4"/>
    <w:rsid w:val="0000690B"/>
    <w:rsid w:val="00006E41"/>
    <w:rsid w:val="0000726D"/>
    <w:rsid w:val="00010002"/>
    <w:rsid w:val="000115CA"/>
    <w:rsid w:val="00013809"/>
    <w:rsid w:val="00015187"/>
    <w:rsid w:val="00016846"/>
    <w:rsid w:val="00016EF9"/>
    <w:rsid w:val="000209E9"/>
    <w:rsid w:val="00021191"/>
    <w:rsid w:val="000217CC"/>
    <w:rsid w:val="00022447"/>
    <w:rsid w:val="000224D7"/>
    <w:rsid w:val="00022CEA"/>
    <w:rsid w:val="0002388A"/>
    <w:rsid w:val="00025073"/>
    <w:rsid w:val="00025EBF"/>
    <w:rsid w:val="00027F42"/>
    <w:rsid w:val="00030F8A"/>
    <w:rsid w:val="0003326B"/>
    <w:rsid w:val="0003336F"/>
    <w:rsid w:val="000337F7"/>
    <w:rsid w:val="00033EAA"/>
    <w:rsid w:val="00033FF2"/>
    <w:rsid w:val="00034123"/>
    <w:rsid w:val="00037BBD"/>
    <w:rsid w:val="000409DC"/>
    <w:rsid w:val="0004102C"/>
    <w:rsid w:val="00042644"/>
    <w:rsid w:val="00043547"/>
    <w:rsid w:val="00044893"/>
    <w:rsid w:val="00044FB5"/>
    <w:rsid w:val="00045D0E"/>
    <w:rsid w:val="00046072"/>
    <w:rsid w:val="000505C3"/>
    <w:rsid w:val="00050A25"/>
    <w:rsid w:val="00051243"/>
    <w:rsid w:val="000538BE"/>
    <w:rsid w:val="000558C8"/>
    <w:rsid w:val="00055F6B"/>
    <w:rsid w:val="00056201"/>
    <w:rsid w:val="00056A42"/>
    <w:rsid w:val="000572C5"/>
    <w:rsid w:val="0006273B"/>
    <w:rsid w:val="00062BEA"/>
    <w:rsid w:val="00062C27"/>
    <w:rsid w:val="00062EA7"/>
    <w:rsid w:val="000653AB"/>
    <w:rsid w:val="000655F2"/>
    <w:rsid w:val="00066EE2"/>
    <w:rsid w:val="0007200B"/>
    <w:rsid w:val="00073845"/>
    <w:rsid w:val="00075137"/>
    <w:rsid w:val="00075573"/>
    <w:rsid w:val="00080F1A"/>
    <w:rsid w:val="0008341F"/>
    <w:rsid w:val="0008613D"/>
    <w:rsid w:val="0008642A"/>
    <w:rsid w:val="0008645E"/>
    <w:rsid w:val="000870E1"/>
    <w:rsid w:val="00091B07"/>
    <w:rsid w:val="00092353"/>
    <w:rsid w:val="00092678"/>
    <w:rsid w:val="00092761"/>
    <w:rsid w:val="00093052"/>
    <w:rsid w:val="0009497F"/>
    <w:rsid w:val="00094E87"/>
    <w:rsid w:val="00095345"/>
    <w:rsid w:val="00095E6B"/>
    <w:rsid w:val="00096980"/>
    <w:rsid w:val="00096D9D"/>
    <w:rsid w:val="000A3344"/>
    <w:rsid w:val="000A381E"/>
    <w:rsid w:val="000A71A5"/>
    <w:rsid w:val="000B17DE"/>
    <w:rsid w:val="000B2145"/>
    <w:rsid w:val="000B248A"/>
    <w:rsid w:val="000B3394"/>
    <w:rsid w:val="000B3ECB"/>
    <w:rsid w:val="000B627D"/>
    <w:rsid w:val="000B7AA2"/>
    <w:rsid w:val="000B7ADD"/>
    <w:rsid w:val="000C04B8"/>
    <w:rsid w:val="000C0E85"/>
    <w:rsid w:val="000C17E2"/>
    <w:rsid w:val="000C2642"/>
    <w:rsid w:val="000C32B1"/>
    <w:rsid w:val="000C49E3"/>
    <w:rsid w:val="000C5E23"/>
    <w:rsid w:val="000C7CBD"/>
    <w:rsid w:val="000C7D9B"/>
    <w:rsid w:val="000C7F3E"/>
    <w:rsid w:val="000C7FF1"/>
    <w:rsid w:val="000D1B12"/>
    <w:rsid w:val="000D1F4C"/>
    <w:rsid w:val="000D3C36"/>
    <w:rsid w:val="000D5E1E"/>
    <w:rsid w:val="000E08ED"/>
    <w:rsid w:val="000E1987"/>
    <w:rsid w:val="000E20DF"/>
    <w:rsid w:val="000E25BE"/>
    <w:rsid w:val="000E2B18"/>
    <w:rsid w:val="000E2B42"/>
    <w:rsid w:val="000E2E39"/>
    <w:rsid w:val="000E3D4D"/>
    <w:rsid w:val="000E454C"/>
    <w:rsid w:val="000E4D94"/>
    <w:rsid w:val="000E5E72"/>
    <w:rsid w:val="000E696A"/>
    <w:rsid w:val="000F22EC"/>
    <w:rsid w:val="000F35D7"/>
    <w:rsid w:val="000F4CC8"/>
    <w:rsid w:val="000F4FDA"/>
    <w:rsid w:val="000F6E78"/>
    <w:rsid w:val="00101055"/>
    <w:rsid w:val="001031C6"/>
    <w:rsid w:val="00105232"/>
    <w:rsid w:val="00105260"/>
    <w:rsid w:val="00105783"/>
    <w:rsid w:val="0010580D"/>
    <w:rsid w:val="001065BE"/>
    <w:rsid w:val="00106F60"/>
    <w:rsid w:val="00107F9E"/>
    <w:rsid w:val="00110300"/>
    <w:rsid w:val="00112418"/>
    <w:rsid w:val="00112981"/>
    <w:rsid w:val="0011315C"/>
    <w:rsid w:val="00113DAC"/>
    <w:rsid w:val="00114B02"/>
    <w:rsid w:val="00116DB2"/>
    <w:rsid w:val="00120E82"/>
    <w:rsid w:val="0012138C"/>
    <w:rsid w:val="00121925"/>
    <w:rsid w:val="00123203"/>
    <w:rsid w:val="00123665"/>
    <w:rsid w:val="0012386C"/>
    <w:rsid w:val="001239C7"/>
    <w:rsid w:val="00124D6F"/>
    <w:rsid w:val="00125011"/>
    <w:rsid w:val="0012574B"/>
    <w:rsid w:val="00125B36"/>
    <w:rsid w:val="00126383"/>
    <w:rsid w:val="001279F2"/>
    <w:rsid w:val="00127F0C"/>
    <w:rsid w:val="00130D1F"/>
    <w:rsid w:val="00132427"/>
    <w:rsid w:val="00132F96"/>
    <w:rsid w:val="00135324"/>
    <w:rsid w:val="0013742E"/>
    <w:rsid w:val="00137BAA"/>
    <w:rsid w:val="00137FCC"/>
    <w:rsid w:val="0014115D"/>
    <w:rsid w:val="0014199F"/>
    <w:rsid w:val="00141CF6"/>
    <w:rsid w:val="00143CB0"/>
    <w:rsid w:val="00145638"/>
    <w:rsid w:val="00146350"/>
    <w:rsid w:val="00146E5A"/>
    <w:rsid w:val="00147153"/>
    <w:rsid w:val="001478A6"/>
    <w:rsid w:val="00147A6F"/>
    <w:rsid w:val="00147AE9"/>
    <w:rsid w:val="00151606"/>
    <w:rsid w:val="00151CBE"/>
    <w:rsid w:val="00151F16"/>
    <w:rsid w:val="00152963"/>
    <w:rsid w:val="00152D10"/>
    <w:rsid w:val="001530D0"/>
    <w:rsid w:val="00153738"/>
    <w:rsid w:val="001553F4"/>
    <w:rsid w:val="0015629A"/>
    <w:rsid w:val="00156734"/>
    <w:rsid w:val="0015717F"/>
    <w:rsid w:val="0015761C"/>
    <w:rsid w:val="00160178"/>
    <w:rsid w:val="001619A8"/>
    <w:rsid w:val="00161A73"/>
    <w:rsid w:val="001630CF"/>
    <w:rsid w:val="00164C6A"/>
    <w:rsid w:val="00164DCB"/>
    <w:rsid w:val="001655EC"/>
    <w:rsid w:val="0016591C"/>
    <w:rsid w:val="00166CDD"/>
    <w:rsid w:val="00170989"/>
    <w:rsid w:val="00170AC2"/>
    <w:rsid w:val="00174722"/>
    <w:rsid w:val="00176450"/>
    <w:rsid w:val="00176FF6"/>
    <w:rsid w:val="00177F4F"/>
    <w:rsid w:val="001802AF"/>
    <w:rsid w:val="001816DA"/>
    <w:rsid w:val="00183AF2"/>
    <w:rsid w:val="0018430B"/>
    <w:rsid w:val="00190B35"/>
    <w:rsid w:val="001918F1"/>
    <w:rsid w:val="0019226B"/>
    <w:rsid w:val="001932A6"/>
    <w:rsid w:val="001934C7"/>
    <w:rsid w:val="00193883"/>
    <w:rsid w:val="00194EEB"/>
    <w:rsid w:val="00195038"/>
    <w:rsid w:val="001957DB"/>
    <w:rsid w:val="00196197"/>
    <w:rsid w:val="00196CFA"/>
    <w:rsid w:val="001974E2"/>
    <w:rsid w:val="001A0909"/>
    <w:rsid w:val="001A243C"/>
    <w:rsid w:val="001A3305"/>
    <w:rsid w:val="001A43E9"/>
    <w:rsid w:val="001A4712"/>
    <w:rsid w:val="001A4A42"/>
    <w:rsid w:val="001A562D"/>
    <w:rsid w:val="001A58BF"/>
    <w:rsid w:val="001A5A1E"/>
    <w:rsid w:val="001A618E"/>
    <w:rsid w:val="001A71C3"/>
    <w:rsid w:val="001A7DF2"/>
    <w:rsid w:val="001B09B7"/>
    <w:rsid w:val="001B0DB6"/>
    <w:rsid w:val="001B0E39"/>
    <w:rsid w:val="001B0E49"/>
    <w:rsid w:val="001B21F2"/>
    <w:rsid w:val="001B4BAA"/>
    <w:rsid w:val="001B4F4C"/>
    <w:rsid w:val="001B66E7"/>
    <w:rsid w:val="001C08A6"/>
    <w:rsid w:val="001C2414"/>
    <w:rsid w:val="001C38B5"/>
    <w:rsid w:val="001C535C"/>
    <w:rsid w:val="001C53DF"/>
    <w:rsid w:val="001C5407"/>
    <w:rsid w:val="001C54EF"/>
    <w:rsid w:val="001C63FF"/>
    <w:rsid w:val="001D0F32"/>
    <w:rsid w:val="001D1D4A"/>
    <w:rsid w:val="001D2442"/>
    <w:rsid w:val="001D2649"/>
    <w:rsid w:val="001D267E"/>
    <w:rsid w:val="001D3471"/>
    <w:rsid w:val="001D351F"/>
    <w:rsid w:val="001D368F"/>
    <w:rsid w:val="001D5C33"/>
    <w:rsid w:val="001D6881"/>
    <w:rsid w:val="001E091F"/>
    <w:rsid w:val="001E09C7"/>
    <w:rsid w:val="001E0AB1"/>
    <w:rsid w:val="001E0DAF"/>
    <w:rsid w:val="001E1BA3"/>
    <w:rsid w:val="001E32A6"/>
    <w:rsid w:val="001E49C6"/>
    <w:rsid w:val="001E5689"/>
    <w:rsid w:val="001E57CB"/>
    <w:rsid w:val="001E63DE"/>
    <w:rsid w:val="001E65DF"/>
    <w:rsid w:val="001F0BC7"/>
    <w:rsid w:val="001F237D"/>
    <w:rsid w:val="001F29E2"/>
    <w:rsid w:val="001F427E"/>
    <w:rsid w:val="001F4663"/>
    <w:rsid w:val="001F6955"/>
    <w:rsid w:val="001F6D00"/>
    <w:rsid w:val="001F74E6"/>
    <w:rsid w:val="002001A5"/>
    <w:rsid w:val="00200ABD"/>
    <w:rsid w:val="00202130"/>
    <w:rsid w:val="002031A9"/>
    <w:rsid w:val="002052D2"/>
    <w:rsid w:val="00205B48"/>
    <w:rsid w:val="002065DB"/>
    <w:rsid w:val="00207661"/>
    <w:rsid w:val="002076C3"/>
    <w:rsid w:val="00210F34"/>
    <w:rsid w:val="00211086"/>
    <w:rsid w:val="00211DD6"/>
    <w:rsid w:val="00212911"/>
    <w:rsid w:val="00213D23"/>
    <w:rsid w:val="00214A34"/>
    <w:rsid w:val="002169AA"/>
    <w:rsid w:val="00217300"/>
    <w:rsid w:val="00217358"/>
    <w:rsid w:val="002211EC"/>
    <w:rsid w:val="00221DD6"/>
    <w:rsid w:val="00221F5B"/>
    <w:rsid w:val="00221FA9"/>
    <w:rsid w:val="0022283B"/>
    <w:rsid w:val="0022296D"/>
    <w:rsid w:val="00222D36"/>
    <w:rsid w:val="0022312B"/>
    <w:rsid w:val="00224B8E"/>
    <w:rsid w:val="00230B5E"/>
    <w:rsid w:val="00231A80"/>
    <w:rsid w:val="00231CA9"/>
    <w:rsid w:val="00232DA7"/>
    <w:rsid w:val="002341FE"/>
    <w:rsid w:val="00234431"/>
    <w:rsid w:val="00234A2C"/>
    <w:rsid w:val="00236495"/>
    <w:rsid w:val="002379E2"/>
    <w:rsid w:val="00237C1E"/>
    <w:rsid w:val="002407F7"/>
    <w:rsid w:val="00241008"/>
    <w:rsid w:val="002413DC"/>
    <w:rsid w:val="00242642"/>
    <w:rsid w:val="002459FC"/>
    <w:rsid w:val="002463D6"/>
    <w:rsid w:val="002463EF"/>
    <w:rsid w:val="00247F56"/>
    <w:rsid w:val="002502A8"/>
    <w:rsid w:val="002517AB"/>
    <w:rsid w:val="00256CB8"/>
    <w:rsid w:val="002576B6"/>
    <w:rsid w:val="00257779"/>
    <w:rsid w:val="00260621"/>
    <w:rsid w:val="00260ABA"/>
    <w:rsid w:val="00260ED5"/>
    <w:rsid w:val="00261E97"/>
    <w:rsid w:val="0026206D"/>
    <w:rsid w:val="002625A3"/>
    <w:rsid w:val="00262B15"/>
    <w:rsid w:val="00265EE1"/>
    <w:rsid w:val="002660E2"/>
    <w:rsid w:val="0026662D"/>
    <w:rsid w:val="00266B86"/>
    <w:rsid w:val="0026792F"/>
    <w:rsid w:val="00272554"/>
    <w:rsid w:val="002727C0"/>
    <w:rsid w:val="00274200"/>
    <w:rsid w:val="00276230"/>
    <w:rsid w:val="00276752"/>
    <w:rsid w:val="00276824"/>
    <w:rsid w:val="00280FCD"/>
    <w:rsid w:val="00282506"/>
    <w:rsid w:val="00282789"/>
    <w:rsid w:val="00282DF1"/>
    <w:rsid w:val="00285723"/>
    <w:rsid w:val="00285AD4"/>
    <w:rsid w:val="00286448"/>
    <w:rsid w:val="00287736"/>
    <w:rsid w:val="00287914"/>
    <w:rsid w:val="00287B10"/>
    <w:rsid w:val="00290146"/>
    <w:rsid w:val="002901A7"/>
    <w:rsid w:val="0029030B"/>
    <w:rsid w:val="00290502"/>
    <w:rsid w:val="00290E82"/>
    <w:rsid w:val="00292FFB"/>
    <w:rsid w:val="00293069"/>
    <w:rsid w:val="0029464C"/>
    <w:rsid w:val="00294690"/>
    <w:rsid w:val="00294E05"/>
    <w:rsid w:val="0029580C"/>
    <w:rsid w:val="002964E5"/>
    <w:rsid w:val="002966EF"/>
    <w:rsid w:val="002971C7"/>
    <w:rsid w:val="00297895"/>
    <w:rsid w:val="002A136F"/>
    <w:rsid w:val="002A1A2C"/>
    <w:rsid w:val="002A1C48"/>
    <w:rsid w:val="002A2076"/>
    <w:rsid w:val="002A22C9"/>
    <w:rsid w:val="002A2392"/>
    <w:rsid w:val="002A7131"/>
    <w:rsid w:val="002B01C7"/>
    <w:rsid w:val="002B0B35"/>
    <w:rsid w:val="002B2703"/>
    <w:rsid w:val="002B41B8"/>
    <w:rsid w:val="002B44F3"/>
    <w:rsid w:val="002B4A6F"/>
    <w:rsid w:val="002B5624"/>
    <w:rsid w:val="002B7BD2"/>
    <w:rsid w:val="002C04FE"/>
    <w:rsid w:val="002C296C"/>
    <w:rsid w:val="002C2DF9"/>
    <w:rsid w:val="002C53B7"/>
    <w:rsid w:val="002C5F6A"/>
    <w:rsid w:val="002C61F0"/>
    <w:rsid w:val="002C622A"/>
    <w:rsid w:val="002C7368"/>
    <w:rsid w:val="002C7654"/>
    <w:rsid w:val="002C7AFA"/>
    <w:rsid w:val="002D0990"/>
    <w:rsid w:val="002D0C65"/>
    <w:rsid w:val="002D10DF"/>
    <w:rsid w:val="002D394A"/>
    <w:rsid w:val="002D3FFA"/>
    <w:rsid w:val="002D42B6"/>
    <w:rsid w:val="002D57C1"/>
    <w:rsid w:val="002D5C95"/>
    <w:rsid w:val="002E0548"/>
    <w:rsid w:val="002E059B"/>
    <w:rsid w:val="002E2521"/>
    <w:rsid w:val="002E2B29"/>
    <w:rsid w:val="002E3BBC"/>
    <w:rsid w:val="002E3C20"/>
    <w:rsid w:val="002E3CE4"/>
    <w:rsid w:val="002E4145"/>
    <w:rsid w:val="002E4270"/>
    <w:rsid w:val="002E7812"/>
    <w:rsid w:val="002F03EC"/>
    <w:rsid w:val="002F0FDD"/>
    <w:rsid w:val="002F1B45"/>
    <w:rsid w:val="002F27CF"/>
    <w:rsid w:val="002F2CE7"/>
    <w:rsid w:val="002F4408"/>
    <w:rsid w:val="002F58AA"/>
    <w:rsid w:val="002F5D0B"/>
    <w:rsid w:val="002F5EB1"/>
    <w:rsid w:val="002F61DB"/>
    <w:rsid w:val="002F63C8"/>
    <w:rsid w:val="002F6BEA"/>
    <w:rsid w:val="0030066E"/>
    <w:rsid w:val="003029FC"/>
    <w:rsid w:val="0030341C"/>
    <w:rsid w:val="0030464C"/>
    <w:rsid w:val="00304F37"/>
    <w:rsid w:val="003057A0"/>
    <w:rsid w:val="00305CB6"/>
    <w:rsid w:val="003076F8"/>
    <w:rsid w:val="0031041D"/>
    <w:rsid w:val="00313521"/>
    <w:rsid w:val="0031520A"/>
    <w:rsid w:val="00316AB2"/>
    <w:rsid w:val="003179B7"/>
    <w:rsid w:val="00317FBF"/>
    <w:rsid w:val="00320AE8"/>
    <w:rsid w:val="00321C17"/>
    <w:rsid w:val="00322154"/>
    <w:rsid w:val="00325712"/>
    <w:rsid w:val="003267BF"/>
    <w:rsid w:val="003272D2"/>
    <w:rsid w:val="00327FC4"/>
    <w:rsid w:val="00330056"/>
    <w:rsid w:val="00330101"/>
    <w:rsid w:val="00331C56"/>
    <w:rsid w:val="00332ADF"/>
    <w:rsid w:val="003330F0"/>
    <w:rsid w:val="003332DA"/>
    <w:rsid w:val="00333CEC"/>
    <w:rsid w:val="00336C78"/>
    <w:rsid w:val="00337087"/>
    <w:rsid w:val="00340E82"/>
    <w:rsid w:val="00342216"/>
    <w:rsid w:val="00343CFB"/>
    <w:rsid w:val="003444FF"/>
    <w:rsid w:val="0034512A"/>
    <w:rsid w:val="0034744B"/>
    <w:rsid w:val="00352A4F"/>
    <w:rsid w:val="00353180"/>
    <w:rsid w:val="003554D7"/>
    <w:rsid w:val="00357630"/>
    <w:rsid w:val="00357CCD"/>
    <w:rsid w:val="00365B7B"/>
    <w:rsid w:val="00365C50"/>
    <w:rsid w:val="0036673F"/>
    <w:rsid w:val="003676C4"/>
    <w:rsid w:val="00367E98"/>
    <w:rsid w:val="00370AC7"/>
    <w:rsid w:val="003716F3"/>
    <w:rsid w:val="00371DE2"/>
    <w:rsid w:val="00372EF3"/>
    <w:rsid w:val="00373777"/>
    <w:rsid w:val="00374B9F"/>
    <w:rsid w:val="00384418"/>
    <w:rsid w:val="00384883"/>
    <w:rsid w:val="00384F06"/>
    <w:rsid w:val="003852BB"/>
    <w:rsid w:val="00390808"/>
    <w:rsid w:val="00390B17"/>
    <w:rsid w:val="003916C8"/>
    <w:rsid w:val="0039210A"/>
    <w:rsid w:val="003934E9"/>
    <w:rsid w:val="00395A97"/>
    <w:rsid w:val="00395BB5"/>
    <w:rsid w:val="00396954"/>
    <w:rsid w:val="0039696E"/>
    <w:rsid w:val="003A06E8"/>
    <w:rsid w:val="003A0745"/>
    <w:rsid w:val="003A11A7"/>
    <w:rsid w:val="003A1428"/>
    <w:rsid w:val="003A150D"/>
    <w:rsid w:val="003A1D5A"/>
    <w:rsid w:val="003A2612"/>
    <w:rsid w:val="003A3205"/>
    <w:rsid w:val="003A42D2"/>
    <w:rsid w:val="003A5613"/>
    <w:rsid w:val="003A60A8"/>
    <w:rsid w:val="003B0370"/>
    <w:rsid w:val="003B0752"/>
    <w:rsid w:val="003B1908"/>
    <w:rsid w:val="003B1AD2"/>
    <w:rsid w:val="003B2AA2"/>
    <w:rsid w:val="003B2F8D"/>
    <w:rsid w:val="003B43C2"/>
    <w:rsid w:val="003B4EF3"/>
    <w:rsid w:val="003B65A9"/>
    <w:rsid w:val="003C18EE"/>
    <w:rsid w:val="003C1CA7"/>
    <w:rsid w:val="003C31BD"/>
    <w:rsid w:val="003C3898"/>
    <w:rsid w:val="003C4D2C"/>
    <w:rsid w:val="003C51D4"/>
    <w:rsid w:val="003C5C27"/>
    <w:rsid w:val="003C6078"/>
    <w:rsid w:val="003C68A4"/>
    <w:rsid w:val="003C68BD"/>
    <w:rsid w:val="003D228F"/>
    <w:rsid w:val="003D340C"/>
    <w:rsid w:val="003D4E1C"/>
    <w:rsid w:val="003D4E2D"/>
    <w:rsid w:val="003D51F0"/>
    <w:rsid w:val="003D52DA"/>
    <w:rsid w:val="003D54F2"/>
    <w:rsid w:val="003D6A5E"/>
    <w:rsid w:val="003D6FA9"/>
    <w:rsid w:val="003D7AD3"/>
    <w:rsid w:val="003E0B8A"/>
    <w:rsid w:val="003E0CB5"/>
    <w:rsid w:val="003E17EC"/>
    <w:rsid w:val="003E2AF5"/>
    <w:rsid w:val="003E2C09"/>
    <w:rsid w:val="003E3161"/>
    <w:rsid w:val="003E3304"/>
    <w:rsid w:val="003E3E11"/>
    <w:rsid w:val="003E459C"/>
    <w:rsid w:val="003E4A5B"/>
    <w:rsid w:val="003E5595"/>
    <w:rsid w:val="003E567D"/>
    <w:rsid w:val="003E5748"/>
    <w:rsid w:val="003E6F88"/>
    <w:rsid w:val="003F3948"/>
    <w:rsid w:val="003F3C6B"/>
    <w:rsid w:val="003F40EC"/>
    <w:rsid w:val="003F587C"/>
    <w:rsid w:val="003F7DFB"/>
    <w:rsid w:val="00400B3C"/>
    <w:rsid w:val="00401B94"/>
    <w:rsid w:val="00403E90"/>
    <w:rsid w:val="004045DE"/>
    <w:rsid w:val="00407B01"/>
    <w:rsid w:val="004113EC"/>
    <w:rsid w:val="00413F8A"/>
    <w:rsid w:val="004146FB"/>
    <w:rsid w:val="00414B34"/>
    <w:rsid w:val="00414D38"/>
    <w:rsid w:val="00415AAB"/>
    <w:rsid w:val="00415DC1"/>
    <w:rsid w:val="004169C7"/>
    <w:rsid w:val="00417977"/>
    <w:rsid w:val="00420627"/>
    <w:rsid w:val="00420A56"/>
    <w:rsid w:val="00421126"/>
    <w:rsid w:val="004224AA"/>
    <w:rsid w:val="00422589"/>
    <w:rsid w:val="00422B80"/>
    <w:rsid w:val="00422F3E"/>
    <w:rsid w:val="00424324"/>
    <w:rsid w:val="00424859"/>
    <w:rsid w:val="004249BA"/>
    <w:rsid w:val="0042708D"/>
    <w:rsid w:val="00430701"/>
    <w:rsid w:val="00431253"/>
    <w:rsid w:val="0043178D"/>
    <w:rsid w:val="00431844"/>
    <w:rsid w:val="00431F95"/>
    <w:rsid w:val="00432DC4"/>
    <w:rsid w:val="00433D0B"/>
    <w:rsid w:val="00433DB6"/>
    <w:rsid w:val="00433E15"/>
    <w:rsid w:val="0043486A"/>
    <w:rsid w:val="00434F63"/>
    <w:rsid w:val="00436288"/>
    <w:rsid w:val="00437563"/>
    <w:rsid w:val="004377A7"/>
    <w:rsid w:val="00437ACB"/>
    <w:rsid w:val="0044179A"/>
    <w:rsid w:val="004430F0"/>
    <w:rsid w:val="0044404A"/>
    <w:rsid w:val="00445BA7"/>
    <w:rsid w:val="00447996"/>
    <w:rsid w:val="00450942"/>
    <w:rsid w:val="00451F18"/>
    <w:rsid w:val="00454871"/>
    <w:rsid w:val="00454FEC"/>
    <w:rsid w:val="00456CEC"/>
    <w:rsid w:val="00456D11"/>
    <w:rsid w:val="004611C7"/>
    <w:rsid w:val="0046256F"/>
    <w:rsid w:val="00462788"/>
    <w:rsid w:val="00463498"/>
    <w:rsid w:val="00464C59"/>
    <w:rsid w:val="004666AE"/>
    <w:rsid w:val="00466980"/>
    <w:rsid w:val="00472627"/>
    <w:rsid w:val="0047429C"/>
    <w:rsid w:val="00474343"/>
    <w:rsid w:val="00474990"/>
    <w:rsid w:val="004749F7"/>
    <w:rsid w:val="00474ED7"/>
    <w:rsid w:val="004750AA"/>
    <w:rsid w:val="00475423"/>
    <w:rsid w:val="00480754"/>
    <w:rsid w:val="00480B47"/>
    <w:rsid w:val="00480B4C"/>
    <w:rsid w:val="004813A6"/>
    <w:rsid w:val="004817A0"/>
    <w:rsid w:val="00483E55"/>
    <w:rsid w:val="004842BD"/>
    <w:rsid w:val="004846C0"/>
    <w:rsid w:val="0048540D"/>
    <w:rsid w:val="0048678C"/>
    <w:rsid w:val="00487A0D"/>
    <w:rsid w:val="00490010"/>
    <w:rsid w:val="00491196"/>
    <w:rsid w:val="00491ED6"/>
    <w:rsid w:val="004950AA"/>
    <w:rsid w:val="0049557D"/>
    <w:rsid w:val="00495C3A"/>
    <w:rsid w:val="00495DAD"/>
    <w:rsid w:val="004A0409"/>
    <w:rsid w:val="004A0CDA"/>
    <w:rsid w:val="004A1104"/>
    <w:rsid w:val="004A155E"/>
    <w:rsid w:val="004A2FA5"/>
    <w:rsid w:val="004A45B0"/>
    <w:rsid w:val="004A57DD"/>
    <w:rsid w:val="004A5CC3"/>
    <w:rsid w:val="004A77E2"/>
    <w:rsid w:val="004B0315"/>
    <w:rsid w:val="004B0E04"/>
    <w:rsid w:val="004B1066"/>
    <w:rsid w:val="004B3343"/>
    <w:rsid w:val="004B3461"/>
    <w:rsid w:val="004B766B"/>
    <w:rsid w:val="004B79AA"/>
    <w:rsid w:val="004C0174"/>
    <w:rsid w:val="004C0AA4"/>
    <w:rsid w:val="004C1365"/>
    <w:rsid w:val="004C1953"/>
    <w:rsid w:val="004C1AB7"/>
    <w:rsid w:val="004C2BD1"/>
    <w:rsid w:val="004C2FD4"/>
    <w:rsid w:val="004C3112"/>
    <w:rsid w:val="004C35AA"/>
    <w:rsid w:val="004C475B"/>
    <w:rsid w:val="004C5D48"/>
    <w:rsid w:val="004C78B6"/>
    <w:rsid w:val="004D1A96"/>
    <w:rsid w:val="004D267C"/>
    <w:rsid w:val="004D3716"/>
    <w:rsid w:val="004D39EE"/>
    <w:rsid w:val="004D54FA"/>
    <w:rsid w:val="004D5A9C"/>
    <w:rsid w:val="004D6A31"/>
    <w:rsid w:val="004E13BD"/>
    <w:rsid w:val="004E2233"/>
    <w:rsid w:val="004E2263"/>
    <w:rsid w:val="004E421E"/>
    <w:rsid w:val="004F102F"/>
    <w:rsid w:val="004F15E1"/>
    <w:rsid w:val="004F32D6"/>
    <w:rsid w:val="004F336C"/>
    <w:rsid w:val="004F5407"/>
    <w:rsid w:val="0050141A"/>
    <w:rsid w:val="0050149C"/>
    <w:rsid w:val="00502968"/>
    <w:rsid w:val="00505279"/>
    <w:rsid w:val="00510A35"/>
    <w:rsid w:val="005111B7"/>
    <w:rsid w:val="00511463"/>
    <w:rsid w:val="0051284E"/>
    <w:rsid w:val="00517D44"/>
    <w:rsid w:val="005213BD"/>
    <w:rsid w:val="00523480"/>
    <w:rsid w:val="00523986"/>
    <w:rsid w:val="00523A97"/>
    <w:rsid w:val="00524554"/>
    <w:rsid w:val="0052471A"/>
    <w:rsid w:val="0052686A"/>
    <w:rsid w:val="0053025D"/>
    <w:rsid w:val="00531077"/>
    <w:rsid w:val="005310D3"/>
    <w:rsid w:val="005318AD"/>
    <w:rsid w:val="00532A95"/>
    <w:rsid w:val="005330F0"/>
    <w:rsid w:val="0053504B"/>
    <w:rsid w:val="005362A4"/>
    <w:rsid w:val="005368FC"/>
    <w:rsid w:val="005377F9"/>
    <w:rsid w:val="00541165"/>
    <w:rsid w:val="0054215B"/>
    <w:rsid w:val="00542683"/>
    <w:rsid w:val="005436B9"/>
    <w:rsid w:val="00544D3B"/>
    <w:rsid w:val="00546411"/>
    <w:rsid w:val="00546506"/>
    <w:rsid w:val="00550B1F"/>
    <w:rsid w:val="00550B68"/>
    <w:rsid w:val="00550DBF"/>
    <w:rsid w:val="00552C57"/>
    <w:rsid w:val="00552D1E"/>
    <w:rsid w:val="00554A61"/>
    <w:rsid w:val="00560CEB"/>
    <w:rsid w:val="005611AC"/>
    <w:rsid w:val="0056137E"/>
    <w:rsid w:val="005640C5"/>
    <w:rsid w:val="0056528E"/>
    <w:rsid w:val="00565B11"/>
    <w:rsid w:val="00565D70"/>
    <w:rsid w:val="00566B21"/>
    <w:rsid w:val="005712D0"/>
    <w:rsid w:val="0057149D"/>
    <w:rsid w:val="00571E80"/>
    <w:rsid w:val="00573365"/>
    <w:rsid w:val="00575048"/>
    <w:rsid w:val="00582348"/>
    <w:rsid w:val="005829A4"/>
    <w:rsid w:val="00582DC2"/>
    <w:rsid w:val="00583502"/>
    <w:rsid w:val="0058438E"/>
    <w:rsid w:val="005846DD"/>
    <w:rsid w:val="005853C7"/>
    <w:rsid w:val="005858EB"/>
    <w:rsid w:val="00586970"/>
    <w:rsid w:val="005871FD"/>
    <w:rsid w:val="0058781F"/>
    <w:rsid w:val="00590C04"/>
    <w:rsid w:val="00596E0E"/>
    <w:rsid w:val="00597687"/>
    <w:rsid w:val="00597800"/>
    <w:rsid w:val="005A1CB3"/>
    <w:rsid w:val="005A1CC9"/>
    <w:rsid w:val="005A24A4"/>
    <w:rsid w:val="005A26AB"/>
    <w:rsid w:val="005A4308"/>
    <w:rsid w:val="005A5992"/>
    <w:rsid w:val="005A5A0A"/>
    <w:rsid w:val="005A5EAC"/>
    <w:rsid w:val="005A5F47"/>
    <w:rsid w:val="005A5FF8"/>
    <w:rsid w:val="005A6BC0"/>
    <w:rsid w:val="005A78D3"/>
    <w:rsid w:val="005A7923"/>
    <w:rsid w:val="005B108D"/>
    <w:rsid w:val="005B20FC"/>
    <w:rsid w:val="005B22DE"/>
    <w:rsid w:val="005B2651"/>
    <w:rsid w:val="005B2B67"/>
    <w:rsid w:val="005B6986"/>
    <w:rsid w:val="005B6FE2"/>
    <w:rsid w:val="005B7ED6"/>
    <w:rsid w:val="005C0FF4"/>
    <w:rsid w:val="005C1D34"/>
    <w:rsid w:val="005C3329"/>
    <w:rsid w:val="005C534A"/>
    <w:rsid w:val="005C5563"/>
    <w:rsid w:val="005C6349"/>
    <w:rsid w:val="005D18EC"/>
    <w:rsid w:val="005D21FE"/>
    <w:rsid w:val="005D2764"/>
    <w:rsid w:val="005D44CE"/>
    <w:rsid w:val="005D743B"/>
    <w:rsid w:val="005D76F4"/>
    <w:rsid w:val="005D7A33"/>
    <w:rsid w:val="005E02C7"/>
    <w:rsid w:val="005E0803"/>
    <w:rsid w:val="005E5C09"/>
    <w:rsid w:val="005E6679"/>
    <w:rsid w:val="005E7609"/>
    <w:rsid w:val="005F0ECB"/>
    <w:rsid w:val="005F1DF1"/>
    <w:rsid w:val="005F1E95"/>
    <w:rsid w:val="005F34F9"/>
    <w:rsid w:val="005F4061"/>
    <w:rsid w:val="005F6692"/>
    <w:rsid w:val="00601CAA"/>
    <w:rsid w:val="00603549"/>
    <w:rsid w:val="00603B65"/>
    <w:rsid w:val="0060504E"/>
    <w:rsid w:val="00605F68"/>
    <w:rsid w:val="00606ABB"/>
    <w:rsid w:val="006072F1"/>
    <w:rsid w:val="00607D36"/>
    <w:rsid w:val="00611229"/>
    <w:rsid w:val="006114AF"/>
    <w:rsid w:val="0061265F"/>
    <w:rsid w:val="00614958"/>
    <w:rsid w:val="00614C3E"/>
    <w:rsid w:val="006171BE"/>
    <w:rsid w:val="00620A7B"/>
    <w:rsid w:val="00621692"/>
    <w:rsid w:val="00622158"/>
    <w:rsid w:val="00622A49"/>
    <w:rsid w:val="0062388B"/>
    <w:rsid w:val="00623A7A"/>
    <w:rsid w:val="00623B59"/>
    <w:rsid w:val="00625EFD"/>
    <w:rsid w:val="00627B75"/>
    <w:rsid w:val="00627D95"/>
    <w:rsid w:val="00632C0A"/>
    <w:rsid w:val="00633237"/>
    <w:rsid w:val="006332CD"/>
    <w:rsid w:val="006340C0"/>
    <w:rsid w:val="00635087"/>
    <w:rsid w:val="00635C31"/>
    <w:rsid w:val="00635DB8"/>
    <w:rsid w:val="00636D6A"/>
    <w:rsid w:val="00640052"/>
    <w:rsid w:val="006411BC"/>
    <w:rsid w:val="00641BA8"/>
    <w:rsid w:val="006436AB"/>
    <w:rsid w:val="00643788"/>
    <w:rsid w:val="00646459"/>
    <w:rsid w:val="00646CB5"/>
    <w:rsid w:val="006529D4"/>
    <w:rsid w:val="00652F95"/>
    <w:rsid w:val="00653DF9"/>
    <w:rsid w:val="0065432D"/>
    <w:rsid w:val="00654C01"/>
    <w:rsid w:val="00655415"/>
    <w:rsid w:val="00656025"/>
    <w:rsid w:val="006576E3"/>
    <w:rsid w:val="00657700"/>
    <w:rsid w:val="00657CC5"/>
    <w:rsid w:val="00660922"/>
    <w:rsid w:val="00660A9B"/>
    <w:rsid w:val="00660D5B"/>
    <w:rsid w:val="00661710"/>
    <w:rsid w:val="0066405A"/>
    <w:rsid w:val="0066495C"/>
    <w:rsid w:val="006654CF"/>
    <w:rsid w:val="006662EC"/>
    <w:rsid w:val="00666548"/>
    <w:rsid w:val="00667100"/>
    <w:rsid w:val="00667D53"/>
    <w:rsid w:val="0067050C"/>
    <w:rsid w:val="0067056C"/>
    <w:rsid w:val="0067113B"/>
    <w:rsid w:val="0067113F"/>
    <w:rsid w:val="006718E6"/>
    <w:rsid w:val="0067433D"/>
    <w:rsid w:val="00675D2D"/>
    <w:rsid w:val="00680A69"/>
    <w:rsid w:val="00681738"/>
    <w:rsid w:val="00681971"/>
    <w:rsid w:val="006826BB"/>
    <w:rsid w:val="00682908"/>
    <w:rsid w:val="0068410E"/>
    <w:rsid w:val="00684AA1"/>
    <w:rsid w:val="00684DE5"/>
    <w:rsid w:val="00685FDA"/>
    <w:rsid w:val="006872DE"/>
    <w:rsid w:val="006874C4"/>
    <w:rsid w:val="006916FC"/>
    <w:rsid w:val="006921DD"/>
    <w:rsid w:val="00692337"/>
    <w:rsid w:val="0069243E"/>
    <w:rsid w:val="00693CCA"/>
    <w:rsid w:val="0069521B"/>
    <w:rsid w:val="00695C69"/>
    <w:rsid w:val="006A0446"/>
    <w:rsid w:val="006A0841"/>
    <w:rsid w:val="006A1D38"/>
    <w:rsid w:val="006A1DD5"/>
    <w:rsid w:val="006A2F6E"/>
    <w:rsid w:val="006A3B5F"/>
    <w:rsid w:val="006A454A"/>
    <w:rsid w:val="006A45A2"/>
    <w:rsid w:val="006A4D72"/>
    <w:rsid w:val="006A527E"/>
    <w:rsid w:val="006A6503"/>
    <w:rsid w:val="006A70BD"/>
    <w:rsid w:val="006A7A97"/>
    <w:rsid w:val="006A7FED"/>
    <w:rsid w:val="006B18D1"/>
    <w:rsid w:val="006B19A6"/>
    <w:rsid w:val="006B1A3A"/>
    <w:rsid w:val="006B2C51"/>
    <w:rsid w:val="006B3384"/>
    <w:rsid w:val="006B3DF2"/>
    <w:rsid w:val="006B3E2E"/>
    <w:rsid w:val="006B3E39"/>
    <w:rsid w:val="006B73EF"/>
    <w:rsid w:val="006B7841"/>
    <w:rsid w:val="006B7FA2"/>
    <w:rsid w:val="006C11DD"/>
    <w:rsid w:val="006C324D"/>
    <w:rsid w:val="006C350C"/>
    <w:rsid w:val="006C5FFB"/>
    <w:rsid w:val="006D339A"/>
    <w:rsid w:val="006D3489"/>
    <w:rsid w:val="006D3606"/>
    <w:rsid w:val="006D38A6"/>
    <w:rsid w:val="006D42E9"/>
    <w:rsid w:val="006E05CE"/>
    <w:rsid w:val="006E09F4"/>
    <w:rsid w:val="006E11F5"/>
    <w:rsid w:val="006E2763"/>
    <w:rsid w:val="006E2E44"/>
    <w:rsid w:val="006E3221"/>
    <w:rsid w:val="006E5CCC"/>
    <w:rsid w:val="006E691F"/>
    <w:rsid w:val="006F0B43"/>
    <w:rsid w:val="006F0CEF"/>
    <w:rsid w:val="006F132E"/>
    <w:rsid w:val="006F1E29"/>
    <w:rsid w:val="006F3BFE"/>
    <w:rsid w:val="006F49C3"/>
    <w:rsid w:val="006F4C3B"/>
    <w:rsid w:val="006F508A"/>
    <w:rsid w:val="006F5E58"/>
    <w:rsid w:val="006F7FC8"/>
    <w:rsid w:val="007016D4"/>
    <w:rsid w:val="00701882"/>
    <w:rsid w:val="0070229A"/>
    <w:rsid w:val="007031BA"/>
    <w:rsid w:val="00703C97"/>
    <w:rsid w:val="0070719E"/>
    <w:rsid w:val="007075B0"/>
    <w:rsid w:val="0070775E"/>
    <w:rsid w:val="0071167A"/>
    <w:rsid w:val="00711B45"/>
    <w:rsid w:val="00711C43"/>
    <w:rsid w:val="00712C0F"/>
    <w:rsid w:val="0071325C"/>
    <w:rsid w:val="0071359A"/>
    <w:rsid w:val="00714883"/>
    <w:rsid w:val="00714D36"/>
    <w:rsid w:val="0071506D"/>
    <w:rsid w:val="007151C3"/>
    <w:rsid w:val="00717312"/>
    <w:rsid w:val="0071758E"/>
    <w:rsid w:val="00717E5F"/>
    <w:rsid w:val="00717EA6"/>
    <w:rsid w:val="007208D7"/>
    <w:rsid w:val="00720D74"/>
    <w:rsid w:val="0072362D"/>
    <w:rsid w:val="00725525"/>
    <w:rsid w:val="00726FAD"/>
    <w:rsid w:val="00730A0B"/>
    <w:rsid w:val="00732604"/>
    <w:rsid w:val="00734734"/>
    <w:rsid w:val="00735471"/>
    <w:rsid w:val="0073688E"/>
    <w:rsid w:val="00737317"/>
    <w:rsid w:val="00737488"/>
    <w:rsid w:val="00740499"/>
    <w:rsid w:val="0074289C"/>
    <w:rsid w:val="0074317E"/>
    <w:rsid w:val="00743BF5"/>
    <w:rsid w:val="00745B40"/>
    <w:rsid w:val="007471E9"/>
    <w:rsid w:val="00747BDE"/>
    <w:rsid w:val="00747F50"/>
    <w:rsid w:val="00751539"/>
    <w:rsid w:val="0075176E"/>
    <w:rsid w:val="00753F6D"/>
    <w:rsid w:val="0075534B"/>
    <w:rsid w:val="007559E6"/>
    <w:rsid w:val="00755E91"/>
    <w:rsid w:val="00755ED3"/>
    <w:rsid w:val="00756981"/>
    <w:rsid w:val="00756F57"/>
    <w:rsid w:val="0076044A"/>
    <w:rsid w:val="007614EF"/>
    <w:rsid w:val="00761C6E"/>
    <w:rsid w:val="00766E38"/>
    <w:rsid w:val="007701AE"/>
    <w:rsid w:val="00770382"/>
    <w:rsid w:val="007707F9"/>
    <w:rsid w:val="007727F4"/>
    <w:rsid w:val="0077283F"/>
    <w:rsid w:val="007735B9"/>
    <w:rsid w:val="00775BF4"/>
    <w:rsid w:val="00775F7D"/>
    <w:rsid w:val="00780F0F"/>
    <w:rsid w:val="0078101E"/>
    <w:rsid w:val="00781B40"/>
    <w:rsid w:val="00781D3E"/>
    <w:rsid w:val="00782010"/>
    <w:rsid w:val="0078226E"/>
    <w:rsid w:val="007849D4"/>
    <w:rsid w:val="00784B71"/>
    <w:rsid w:val="00785BC3"/>
    <w:rsid w:val="00790D92"/>
    <w:rsid w:val="0079123E"/>
    <w:rsid w:val="007927EE"/>
    <w:rsid w:val="00792D4A"/>
    <w:rsid w:val="00794FE8"/>
    <w:rsid w:val="00795AD7"/>
    <w:rsid w:val="007A0299"/>
    <w:rsid w:val="007A0344"/>
    <w:rsid w:val="007A0952"/>
    <w:rsid w:val="007A1F4B"/>
    <w:rsid w:val="007A2360"/>
    <w:rsid w:val="007A5A18"/>
    <w:rsid w:val="007A5BC1"/>
    <w:rsid w:val="007B06AD"/>
    <w:rsid w:val="007B1FA4"/>
    <w:rsid w:val="007B2E5B"/>
    <w:rsid w:val="007B393F"/>
    <w:rsid w:val="007B48B9"/>
    <w:rsid w:val="007B4AF4"/>
    <w:rsid w:val="007C0C14"/>
    <w:rsid w:val="007C1252"/>
    <w:rsid w:val="007C2665"/>
    <w:rsid w:val="007C2C87"/>
    <w:rsid w:val="007C2C96"/>
    <w:rsid w:val="007C47F9"/>
    <w:rsid w:val="007C58F4"/>
    <w:rsid w:val="007C5BB5"/>
    <w:rsid w:val="007C624E"/>
    <w:rsid w:val="007C713B"/>
    <w:rsid w:val="007D0330"/>
    <w:rsid w:val="007D1B51"/>
    <w:rsid w:val="007D27AF"/>
    <w:rsid w:val="007D2928"/>
    <w:rsid w:val="007D3722"/>
    <w:rsid w:val="007D37BA"/>
    <w:rsid w:val="007D3EF8"/>
    <w:rsid w:val="007D4ACA"/>
    <w:rsid w:val="007D664F"/>
    <w:rsid w:val="007D69A2"/>
    <w:rsid w:val="007D79FC"/>
    <w:rsid w:val="007E004D"/>
    <w:rsid w:val="007E03FA"/>
    <w:rsid w:val="007E0B7C"/>
    <w:rsid w:val="007E2A5B"/>
    <w:rsid w:val="007E4190"/>
    <w:rsid w:val="007E44F8"/>
    <w:rsid w:val="007E5CAD"/>
    <w:rsid w:val="007E6305"/>
    <w:rsid w:val="007E71F5"/>
    <w:rsid w:val="007F06C5"/>
    <w:rsid w:val="007F0EB3"/>
    <w:rsid w:val="007F250B"/>
    <w:rsid w:val="007F2AC1"/>
    <w:rsid w:val="007F4151"/>
    <w:rsid w:val="007F6317"/>
    <w:rsid w:val="008010DC"/>
    <w:rsid w:val="008011B5"/>
    <w:rsid w:val="00802068"/>
    <w:rsid w:val="008028C5"/>
    <w:rsid w:val="00802C88"/>
    <w:rsid w:val="00806354"/>
    <w:rsid w:val="0080653E"/>
    <w:rsid w:val="00806B70"/>
    <w:rsid w:val="00813F4A"/>
    <w:rsid w:val="008140FC"/>
    <w:rsid w:val="008143A7"/>
    <w:rsid w:val="008143E1"/>
    <w:rsid w:val="0081554D"/>
    <w:rsid w:val="00816165"/>
    <w:rsid w:val="00820FC5"/>
    <w:rsid w:val="00821969"/>
    <w:rsid w:val="00822021"/>
    <w:rsid w:val="0082321F"/>
    <w:rsid w:val="00824345"/>
    <w:rsid w:val="00825ECE"/>
    <w:rsid w:val="00826D47"/>
    <w:rsid w:val="0083071F"/>
    <w:rsid w:val="00830D0E"/>
    <w:rsid w:val="00831D9E"/>
    <w:rsid w:val="00832BD3"/>
    <w:rsid w:val="0083312D"/>
    <w:rsid w:val="0083390B"/>
    <w:rsid w:val="00834F80"/>
    <w:rsid w:val="00835260"/>
    <w:rsid w:val="00835B7A"/>
    <w:rsid w:val="00836FD5"/>
    <w:rsid w:val="00840587"/>
    <w:rsid w:val="00841FA1"/>
    <w:rsid w:val="00842318"/>
    <w:rsid w:val="0084231E"/>
    <w:rsid w:val="00845314"/>
    <w:rsid w:val="00845D30"/>
    <w:rsid w:val="0084625B"/>
    <w:rsid w:val="008464B8"/>
    <w:rsid w:val="00847A43"/>
    <w:rsid w:val="008504CB"/>
    <w:rsid w:val="00850B07"/>
    <w:rsid w:val="008519FE"/>
    <w:rsid w:val="0085271E"/>
    <w:rsid w:val="00852974"/>
    <w:rsid w:val="008529D4"/>
    <w:rsid w:val="00853494"/>
    <w:rsid w:val="008573C6"/>
    <w:rsid w:val="00860D82"/>
    <w:rsid w:val="008626D5"/>
    <w:rsid w:val="00862807"/>
    <w:rsid w:val="0086376B"/>
    <w:rsid w:val="008637C8"/>
    <w:rsid w:val="008641D1"/>
    <w:rsid w:val="00864AC8"/>
    <w:rsid w:val="00866116"/>
    <w:rsid w:val="00866AE9"/>
    <w:rsid w:val="00866F91"/>
    <w:rsid w:val="00870E31"/>
    <w:rsid w:val="00871458"/>
    <w:rsid w:val="00871CE0"/>
    <w:rsid w:val="00872DBD"/>
    <w:rsid w:val="00874398"/>
    <w:rsid w:val="00874714"/>
    <w:rsid w:val="008762DD"/>
    <w:rsid w:val="0087655D"/>
    <w:rsid w:val="00876EE9"/>
    <w:rsid w:val="0088035E"/>
    <w:rsid w:val="008805C4"/>
    <w:rsid w:val="008807B0"/>
    <w:rsid w:val="00881844"/>
    <w:rsid w:val="00881EBE"/>
    <w:rsid w:val="00882622"/>
    <w:rsid w:val="008833B8"/>
    <w:rsid w:val="0088367D"/>
    <w:rsid w:val="00883849"/>
    <w:rsid w:val="00883A69"/>
    <w:rsid w:val="00883F9D"/>
    <w:rsid w:val="00884BBD"/>
    <w:rsid w:val="008852A3"/>
    <w:rsid w:val="00885976"/>
    <w:rsid w:val="008860A5"/>
    <w:rsid w:val="008912A9"/>
    <w:rsid w:val="00891543"/>
    <w:rsid w:val="00891D41"/>
    <w:rsid w:val="00892486"/>
    <w:rsid w:val="00894886"/>
    <w:rsid w:val="0089513A"/>
    <w:rsid w:val="00896DEF"/>
    <w:rsid w:val="00897AEE"/>
    <w:rsid w:val="008A22A2"/>
    <w:rsid w:val="008A299C"/>
    <w:rsid w:val="008A42A5"/>
    <w:rsid w:val="008A5925"/>
    <w:rsid w:val="008A60AA"/>
    <w:rsid w:val="008A6AF1"/>
    <w:rsid w:val="008A6DD0"/>
    <w:rsid w:val="008A7E8A"/>
    <w:rsid w:val="008B0E67"/>
    <w:rsid w:val="008B0FA5"/>
    <w:rsid w:val="008B1A49"/>
    <w:rsid w:val="008B48AA"/>
    <w:rsid w:val="008B555F"/>
    <w:rsid w:val="008C453E"/>
    <w:rsid w:val="008C4F0A"/>
    <w:rsid w:val="008C5191"/>
    <w:rsid w:val="008C55B7"/>
    <w:rsid w:val="008C6FB3"/>
    <w:rsid w:val="008C7E95"/>
    <w:rsid w:val="008D14E7"/>
    <w:rsid w:val="008D2C12"/>
    <w:rsid w:val="008D2E00"/>
    <w:rsid w:val="008D3E8C"/>
    <w:rsid w:val="008D50D6"/>
    <w:rsid w:val="008D52E2"/>
    <w:rsid w:val="008D664D"/>
    <w:rsid w:val="008D7ABD"/>
    <w:rsid w:val="008D7E1F"/>
    <w:rsid w:val="008E0288"/>
    <w:rsid w:val="008E02AD"/>
    <w:rsid w:val="008E1B34"/>
    <w:rsid w:val="008E288A"/>
    <w:rsid w:val="008E2CCA"/>
    <w:rsid w:val="008E3100"/>
    <w:rsid w:val="008E3C5A"/>
    <w:rsid w:val="008E4F37"/>
    <w:rsid w:val="008E6040"/>
    <w:rsid w:val="008E6223"/>
    <w:rsid w:val="008E7172"/>
    <w:rsid w:val="008F048A"/>
    <w:rsid w:val="008F0ABB"/>
    <w:rsid w:val="008F2559"/>
    <w:rsid w:val="008F29B6"/>
    <w:rsid w:val="008F329A"/>
    <w:rsid w:val="008F405C"/>
    <w:rsid w:val="008F50D2"/>
    <w:rsid w:val="008F63A5"/>
    <w:rsid w:val="008F6B1D"/>
    <w:rsid w:val="008F70EB"/>
    <w:rsid w:val="008F7786"/>
    <w:rsid w:val="00901BE6"/>
    <w:rsid w:val="00902089"/>
    <w:rsid w:val="00904870"/>
    <w:rsid w:val="00904F7F"/>
    <w:rsid w:val="0090631A"/>
    <w:rsid w:val="0091553D"/>
    <w:rsid w:val="00915E89"/>
    <w:rsid w:val="009165CB"/>
    <w:rsid w:val="00917301"/>
    <w:rsid w:val="00917D0F"/>
    <w:rsid w:val="00920270"/>
    <w:rsid w:val="0092059A"/>
    <w:rsid w:val="00920CC3"/>
    <w:rsid w:val="00921198"/>
    <w:rsid w:val="00921697"/>
    <w:rsid w:val="00922059"/>
    <w:rsid w:val="0092214A"/>
    <w:rsid w:val="00922DB7"/>
    <w:rsid w:val="00923114"/>
    <w:rsid w:val="009233BC"/>
    <w:rsid w:val="009241E2"/>
    <w:rsid w:val="00925DD0"/>
    <w:rsid w:val="00927E1C"/>
    <w:rsid w:val="009309C9"/>
    <w:rsid w:val="009331A1"/>
    <w:rsid w:val="009344D0"/>
    <w:rsid w:val="0093623E"/>
    <w:rsid w:val="00936BA8"/>
    <w:rsid w:val="0093738F"/>
    <w:rsid w:val="0094015B"/>
    <w:rsid w:val="00940834"/>
    <w:rsid w:val="00941838"/>
    <w:rsid w:val="0094227D"/>
    <w:rsid w:val="009432C0"/>
    <w:rsid w:val="00945502"/>
    <w:rsid w:val="009459FB"/>
    <w:rsid w:val="00950B30"/>
    <w:rsid w:val="0095277A"/>
    <w:rsid w:val="00953588"/>
    <w:rsid w:val="00953BE2"/>
    <w:rsid w:val="009553EF"/>
    <w:rsid w:val="0095727D"/>
    <w:rsid w:val="00957829"/>
    <w:rsid w:val="00961BA8"/>
    <w:rsid w:val="00962312"/>
    <w:rsid w:val="009642A7"/>
    <w:rsid w:val="00964CDD"/>
    <w:rsid w:val="00965552"/>
    <w:rsid w:val="00965A97"/>
    <w:rsid w:val="00966529"/>
    <w:rsid w:val="0096662A"/>
    <w:rsid w:val="00966A0C"/>
    <w:rsid w:val="00966B64"/>
    <w:rsid w:val="009678F8"/>
    <w:rsid w:val="00971545"/>
    <w:rsid w:val="00972A5C"/>
    <w:rsid w:val="009730A6"/>
    <w:rsid w:val="00974635"/>
    <w:rsid w:val="00974A47"/>
    <w:rsid w:val="0097557D"/>
    <w:rsid w:val="0097602B"/>
    <w:rsid w:val="009761B4"/>
    <w:rsid w:val="00981FE8"/>
    <w:rsid w:val="0098234E"/>
    <w:rsid w:val="00982894"/>
    <w:rsid w:val="00985014"/>
    <w:rsid w:val="009868C0"/>
    <w:rsid w:val="00986EC5"/>
    <w:rsid w:val="00991480"/>
    <w:rsid w:val="009924F4"/>
    <w:rsid w:val="009926AA"/>
    <w:rsid w:val="009936C2"/>
    <w:rsid w:val="00994567"/>
    <w:rsid w:val="00994918"/>
    <w:rsid w:val="0099494E"/>
    <w:rsid w:val="009949B3"/>
    <w:rsid w:val="00994F2B"/>
    <w:rsid w:val="009962EE"/>
    <w:rsid w:val="00996ADD"/>
    <w:rsid w:val="00997255"/>
    <w:rsid w:val="009A0D09"/>
    <w:rsid w:val="009A0F8A"/>
    <w:rsid w:val="009A4392"/>
    <w:rsid w:val="009A4BDB"/>
    <w:rsid w:val="009A5860"/>
    <w:rsid w:val="009B085C"/>
    <w:rsid w:val="009B2E7D"/>
    <w:rsid w:val="009B39E1"/>
    <w:rsid w:val="009B3FE1"/>
    <w:rsid w:val="009B6DEA"/>
    <w:rsid w:val="009B7C5D"/>
    <w:rsid w:val="009B7E69"/>
    <w:rsid w:val="009C06B4"/>
    <w:rsid w:val="009C0777"/>
    <w:rsid w:val="009C0D97"/>
    <w:rsid w:val="009C1DC3"/>
    <w:rsid w:val="009C2E2B"/>
    <w:rsid w:val="009C72DD"/>
    <w:rsid w:val="009C75AC"/>
    <w:rsid w:val="009D0459"/>
    <w:rsid w:val="009D1001"/>
    <w:rsid w:val="009D348C"/>
    <w:rsid w:val="009D4D8E"/>
    <w:rsid w:val="009D5533"/>
    <w:rsid w:val="009D6C74"/>
    <w:rsid w:val="009E05CE"/>
    <w:rsid w:val="009E12DC"/>
    <w:rsid w:val="009E308B"/>
    <w:rsid w:val="009E393B"/>
    <w:rsid w:val="009E577A"/>
    <w:rsid w:val="009F04DD"/>
    <w:rsid w:val="009F1B4B"/>
    <w:rsid w:val="009F3BD5"/>
    <w:rsid w:val="009F4304"/>
    <w:rsid w:val="009F51ED"/>
    <w:rsid w:val="009F5DE5"/>
    <w:rsid w:val="00A01B1A"/>
    <w:rsid w:val="00A0245B"/>
    <w:rsid w:val="00A03575"/>
    <w:rsid w:val="00A039B1"/>
    <w:rsid w:val="00A0413A"/>
    <w:rsid w:val="00A05626"/>
    <w:rsid w:val="00A06542"/>
    <w:rsid w:val="00A07926"/>
    <w:rsid w:val="00A10F76"/>
    <w:rsid w:val="00A110EA"/>
    <w:rsid w:val="00A123B2"/>
    <w:rsid w:val="00A125F5"/>
    <w:rsid w:val="00A15C1D"/>
    <w:rsid w:val="00A1664D"/>
    <w:rsid w:val="00A16D13"/>
    <w:rsid w:val="00A17B1C"/>
    <w:rsid w:val="00A20CF3"/>
    <w:rsid w:val="00A219D5"/>
    <w:rsid w:val="00A221E5"/>
    <w:rsid w:val="00A225EA"/>
    <w:rsid w:val="00A2470C"/>
    <w:rsid w:val="00A24887"/>
    <w:rsid w:val="00A25EA1"/>
    <w:rsid w:val="00A2670C"/>
    <w:rsid w:val="00A2761E"/>
    <w:rsid w:val="00A30C0B"/>
    <w:rsid w:val="00A31F67"/>
    <w:rsid w:val="00A351BC"/>
    <w:rsid w:val="00A3547F"/>
    <w:rsid w:val="00A36583"/>
    <w:rsid w:val="00A36AA9"/>
    <w:rsid w:val="00A36CC9"/>
    <w:rsid w:val="00A37C47"/>
    <w:rsid w:val="00A37DBA"/>
    <w:rsid w:val="00A40B92"/>
    <w:rsid w:val="00A431B7"/>
    <w:rsid w:val="00A43664"/>
    <w:rsid w:val="00A44607"/>
    <w:rsid w:val="00A45ED5"/>
    <w:rsid w:val="00A467AB"/>
    <w:rsid w:val="00A47533"/>
    <w:rsid w:val="00A50467"/>
    <w:rsid w:val="00A516BC"/>
    <w:rsid w:val="00A51ADA"/>
    <w:rsid w:val="00A51E73"/>
    <w:rsid w:val="00A541C2"/>
    <w:rsid w:val="00A54A66"/>
    <w:rsid w:val="00A54CC4"/>
    <w:rsid w:val="00A5591F"/>
    <w:rsid w:val="00A56353"/>
    <w:rsid w:val="00A56B11"/>
    <w:rsid w:val="00A57392"/>
    <w:rsid w:val="00A57994"/>
    <w:rsid w:val="00A61F0F"/>
    <w:rsid w:val="00A6570C"/>
    <w:rsid w:val="00A65B54"/>
    <w:rsid w:val="00A67D5F"/>
    <w:rsid w:val="00A718C9"/>
    <w:rsid w:val="00A730F5"/>
    <w:rsid w:val="00A74735"/>
    <w:rsid w:val="00A75FCF"/>
    <w:rsid w:val="00A76232"/>
    <w:rsid w:val="00A76D9F"/>
    <w:rsid w:val="00A77AA0"/>
    <w:rsid w:val="00A82165"/>
    <w:rsid w:val="00A826F5"/>
    <w:rsid w:val="00A832B1"/>
    <w:rsid w:val="00A84CD8"/>
    <w:rsid w:val="00A87907"/>
    <w:rsid w:val="00A87A9D"/>
    <w:rsid w:val="00A902EE"/>
    <w:rsid w:val="00A9043C"/>
    <w:rsid w:val="00A904DF"/>
    <w:rsid w:val="00A92D08"/>
    <w:rsid w:val="00A959F6"/>
    <w:rsid w:val="00A95A24"/>
    <w:rsid w:val="00A96C55"/>
    <w:rsid w:val="00AA09B4"/>
    <w:rsid w:val="00AA28CB"/>
    <w:rsid w:val="00AA3563"/>
    <w:rsid w:val="00AA4228"/>
    <w:rsid w:val="00AA5459"/>
    <w:rsid w:val="00AA6EAE"/>
    <w:rsid w:val="00AA6F1B"/>
    <w:rsid w:val="00AB2D36"/>
    <w:rsid w:val="00AB4CB0"/>
    <w:rsid w:val="00AB6DE5"/>
    <w:rsid w:val="00AB72F7"/>
    <w:rsid w:val="00AB79AC"/>
    <w:rsid w:val="00AC0902"/>
    <w:rsid w:val="00AC22E2"/>
    <w:rsid w:val="00AC3A4F"/>
    <w:rsid w:val="00AC42ED"/>
    <w:rsid w:val="00AC4FD8"/>
    <w:rsid w:val="00AC6B70"/>
    <w:rsid w:val="00AD07FD"/>
    <w:rsid w:val="00AD26DF"/>
    <w:rsid w:val="00AD342E"/>
    <w:rsid w:val="00AD4989"/>
    <w:rsid w:val="00AD51B2"/>
    <w:rsid w:val="00AD5B03"/>
    <w:rsid w:val="00AD64D9"/>
    <w:rsid w:val="00AE040C"/>
    <w:rsid w:val="00AE1B47"/>
    <w:rsid w:val="00AE1C57"/>
    <w:rsid w:val="00AE3AB4"/>
    <w:rsid w:val="00AE48AD"/>
    <w:rsid w:val="00AE4BA4"/>
    <w:rsid w:val="00AE597F"/>
    <w:rsid w:val="00AE5C34"/>
    <w:rsid w:val="00AE5E57"/>
    <w:rsid w:val="00AE6F3C"/>
    <w:rsid w:val="00AE7450"/>
    <w:rsid w:val="00AE773F"/>
    <w:rsid w:val="00AE77FB"/>
    <w:rsid w:val="00AF0078"/>
    <w:rsid w:val="00AF048D"/>
    <w:rsid w:val="00AF1442"/>
    <w:rsid w:val="00AF18C3"/>
    <w:rsid w:val="00AF206E"/>
    <w:rsid w:val="00AF2DE9"/>
    <w:rsid w:val="00AF2E94"/>
    <w:rsid w:val="00AF477D"/>
    <w:rsid w:val="00AF5009"/>
    <w:rsid w:val="00AF5337"/>
    <w:rsid w:val="00AF61AF"/>
    <w:rsid w:val="00AF6414"/>
    <w:rsid w:val="00AF6637"/>
    <w:rsid w:val="00B005F3"/>
    <w:rsid w:val="00B01278"/>
    <w:rsid w:val="00B01467"/>
    <w:rsid w:val="00B01A98"/>
    <w:rsid w:val="00B02725"/>
    <w:rsid w:val="00B02E33"/>
    <w:rsid w:val="00B033BE"/>
    <w:rsid w:val="00B03D0C"/>
    <w:rsid w:val="00B04EE6"/>
    <w:rsid w:val="00B05955"/>
    <w:rsid w:val="00B05FEB"/>
    <w:rsid w:val="00B064B1"/>
    <w:rsid w:val="00B126C8"/>
    <w:rsid w:val="00B13462"/>
    <w:rsid w:val="00B16AF0"/>
    <w:rsid w:val="00B16D7D"/>
    <w:rsid w:val="00B20598"/>
    <w:rsid w:val="00B205FA"/>
    <w:rsid w:val="00B20713"/>
    <w:rsid w:val="00B21ECC"/>
    <w:rsid w:val="00B228CA"/>
    <w:rsid w:val="00B22E10"/>
    <w:rsid w:val="00B2575C"/>
    <w:rsid w:val="00B269B5"/>
    <w:rsid w:val="00B26B05"/>
    <w:rsid w:val="00B27048"/>
    <w:rsid w:val="00B279E9"/>
    <w:rsid w:val="00B27A34"/>
    <w:rsid w:val="00B30090"/>
    <w:rsid w:val="00B30B19"/>
    <w:rsid w:val="00B33010"/>
    <w:rsid w:val="00B33841"/>
    <w:rsid w:val="00B35353"/>
    <w:rsid w:val="00B364C8"/>
    <w:rsid w:val="00B412EF"/>
    <w:rsid w:val="00B42C3E"/>
    <w:rsid w:val="00B43B5D"/>
    <w:rsid w:val="00B456F2"/>
    <w:rsid w:val="00B46C71"/>
    <w:rsid w:val="00B51E6A"/>
    <w:rsid w:val="00B52231"/>
    <w:rsid w:val="00B53266"/>
    <w:rsid w:val="00B53381"/>
    <w:rsid w:val="00B550B1"/>
    <w:rsid w:val="00B552AD"/>
    <w:rsid w:val="00B56003"/>
    <w:rsid w:val="00B564BD"/>
    <w:rsid w:val="00B57E02"/>
    <w:rsid w:val="00B60701"/>
    <w:rsid w:val="00B62894"/>
    <w:rsid w:val="00B64503"/>
    <w:rsid w:val="00B64DC2"/>
    <w:rsid w:val="00B64EE0"/>
    <w:rsid w:val="00B6698A"/>
    <w:rsid w:val="00B672A8"/>
    <w:rsid w:val="00B674C5"/>
    <w:rsid w:val="00B702CD"/>
    <w:rsid w:val="00B70430"/>
    <w:rsid w:val="00B71B59"/>
    <w:rsid w:val="00B72575"/>
    <w:rsid w:val="00B72E89"/>
    <w:rsid w:val="00B764C9"/>
    <w:rsid w:val="00B82293"/>
    <w:rsid w:val="00B838B3"/>
    <w:rsid w:val="00B83AFA"/>
    <w:rsid w:val="00B84F60"/>
    <w:rsid w:val="00B85D6A"/>
    <w:rsid w:val="00B85EB9"/>
    <w:rsid w:val="00B86545"/>
    <w:rsid w:val="00B9005B"/>
    <w:rsid w:val="00B9122B"/>
    <w:rsid w:val="00B9256C"/>
    <w:rsid w:val="00B939D9"/>
    <w:rsid w:val="00B973EC"/>
    <w:rsid w:val="00B97443"/>
    <w:rsid w:val="00BA1117"/>
    <w:rsid w:val="00BA12C4"/>
    <w:rsid w:val="00BA1BF9"/>
    <w:rsid w:val="00BA3923"/>
    <w:rsid w:val="00BA53E3"/>
    <w:rsid w:val="00BA75C9"/>
    <w:rsid w:val="00BA78AE"/>
    <w:rsid w:val="00BB03A8"/>
    <w:rsid w:val="00BB44B2"/>
    <w:rsid w:val="00BB4943"/>
    <w:rsid w:val="00BB5D2A"/>
    <w:rsid w:val="00BB6AC3"/>
    <w:rsid w:val="00BB7C5A"/>
    <w:rsid w:val="00BC04A2"/>
    <w:rsid w:val="00BC04F3"/>
    <w:rsid w:val="00BC28FF"/>
    <w:rsid w:val="00BC2A7E"/>
    <w:rsid w:val="00BC6386"/>
    <w:rsid w:val="00BD253E"/>
    <w:rsid w:val="00BD3F19"/>
    <w:rsid w:val="00BD7ABA"/>
    <w:rsid w:val="00BD7B19"/>
    <w:rsid w:val="00BE1AFA"/>
    <w:rsid w:val="00BE2344"/>
    <w:rsid w:val="00BE3D2D"/>
    <w:rsid w:val="00BE5BBF"/>
    <w:rsid w:val="00BF1198"/>
    <w:rsid w:val="00BF239A"/>
    <w:rsid w:val="00BF2811"/>
    <w:rsid w:val="00BF2ADB"/>
    <w:rsid w:val="00BF2B57"/>
    <w:rsid w:val="00BF3042"/>
    <w:rsid w:val="00BF3C71"/>
    <w:rsid w:val="00BF4A38"/>
    <w:rsid w:val="00BF7817"/>
    <w:rsid w:val="00BF798D"/>
    <w:rsid w:val="00BF7A90"/>
    <w:rsid w:val="00BF7EFE"/>
    <w:rsid w:val="00C0025D"/>
    <w:rsid w:val="00C00DE3"/>
    <w:rsid w:val="00C02E4B"/>
    <w:rsid w:val="00C03D4D"/>
    <w:rsid w:val="00C0413C"/>
    <w:rsid w:val="00C05DF8"/>
    <w:rsid w:val="00C06896"/>
    <w:rsid w:val="00C10968"/>
    <w:rsid w:val="00C114E0"/>
    <w:rsid w:val="00C11D81"/>
    <w:rsid w:val="00C12F78"/>
    <w:rsid w:val="00C1312B"/>
    <w:rsid w:val="00C135BA"/>
    <w:rsid w:val="00C1445A"/>
    <w:rsid w:val="00C14DE4"/>
    <w:rsid w:val="00C15005"/>
    <w:rsid w:val="00C15679"/>
    <w:rsid w:val="00C1634D"/>
    <w:rsid w:val="00C17BD8"/>
    <w:rsid w:val="00C2049E"/>
    <w:rsid w:val="00C219DC"/>
    <w:rsid w:val="00C21C89"/>
    <w:rsid w:val="00C226DF"/>
    <w:rsid w:val="00C22A3B"/>
    <w:rsid w:val="00C23512"/>
    <w:rsid w:val="00C238F6"/>
    <w:rsid w:val="00C23DE2"/>
    <w:rsid w:val="00C25922"/>
    <w:rsid w:val="00C27007"/>
    <w:rsid w:val="00C32F63"/>
    <w:rsid w:val="00C34B1B"/>
    <w:rsid w:val="00C37138"/>
    <w:rsid w:val="00C37F2F"/>
    <w:rsid w:val="00C40659"/>
    <w:rsid w:val="00C40930"/>
    <w:rsid w:val="00C40FB8"/>
    <w:rsid w:val="00C42BDA"/>
    <w:rsid w:val="00C43C80"/>
    <w:rsid w:val="00C4519F"/>
    <w:rsid w:val="00C452D7"/>
    <w:rsid w:val="00C46DD1"/>
    <w:rsid w:val="00C47427"/>
    <w:rsid w:val="00C4784B"/>
    <w:rsid w:val="00C52B3A"/>
    <w:rsid w:val="00C5313B"/>
    <w:rsid w:val="00C55045"/>
    <w:rsid w:val="00C57553"/>
    <w:rsid w:val="00C60D1F"/>
    <w:rsid w:val="00C62292"/>
    <w:rsid w:val="00C633C9"/>
    <w:rsid w:val="00C64645"/>
    <w:rsid w:val="00C64BFC"/>
    <w:rsid w:val="00C67009"/>
    <w:rsid w:val="00C713C1"/>
    <w:rsid w:val="00C728BC"/>
    <w:rsid w:val="00C7415F"/>
    <w:rsid w:val="00C74AFA"/>
    <w:rsid w:val="00C76478"/>
    <w:rsid w:val="00C76F95"/>
    <w:rsid w:val="00C80082"/>
    <w:rsid w:val="00C80234"/>
    <w:rsid w:val="00C84318"/>
    <w:rsid w:val="00C8539C"/>
    <w:rsid w:val="00C85C3A"/>
    <w:rsid w:val="00C90963"/>
    <w:rsid w:val="00C90FF6"/>
    <w:rsid w:val="00C9256A"/>
    <w:rsid w:val="00C92E81"/>
    <w:rsid w:val="00C930AF"/>
    <w:rsid w:val="00C95B2C"/>
    <w:rsid w:val="00C9711C"/>
    <w:rsid w:val="00C97B71"/>
    <w:rsid w:val="00CA046F"/>
    <w:rsid w:val="00CA0CA9"/>
    <w:rsid w:val="00CA1130"/>
    <w:rsid w:val="00CA1205"/>
    <w:rsid w:val="00CA14F0"/>
    <w:rsid w:val="00CA182E"/>
    <w:rsid w:val="00CA446B"/>
    <w:rsid w:val="00CA4E37"/>
    <w:rsid w:val="00CA535C"/>
    <w:rsid w:val="00CA54D4"/>
    <w:rsid w:val="00CA5C4D"/>
    <w:rsid w:val="00CA5F77"/>
    <w:rsid w:val="00CA61EF"/>
    <w:rsid w:val="00CA62C7"/>
    <w:rsid w:val="00CA6E56"/>
    <w:rsid w:val="00CA7AA6"/>
    <w:rsid w:val="00CA7E94"/>
    <w:rsid w:val="00CB044A"/>
    <w:rsid w:val="00CB1977"/>
    <w:rsid w:val="00CB2387"/>
    <w:rsid w:val="00CB24F3"/>
    <w:rsid w:val="00CB32FB"/>
    <w:rsid w:val="00CB39BC"/>
    <w:rsid w:val="00CB42A4"/>
    <w:rsid w:val="00CB6CDD"/>
    <w:rsid w:val="00CB78DC"/>
    <w:rsid w:val="00CC0E07"/>
    <w:rsid w:val="00CC207A"/>
    <w:rsid w:val="00CC271B"/>
    <w:rsid w:val="00CC3A03"/>
    <w:rsid w:val="00CC3F0F"/>
    <w:rsid w:val="00CC54D5"/>
    <w:rsid w:val="00CC58F4"/>
    <w:rsid w:val="00CD24E6"/>
    <w:rsid w:val="00CD2566"/>
    <w:rsid w:val="00CD3E67"/>
    <w:rsid w:val="00CD4872"/>
    <w:rsid w:val="00CD4C36"/>
    <w:rsid w:val="00CD520C"/>
    <w:rsid w:val="00CD6048"/>
    <w:rsid w:val="00CD7363"/>
    <w:rsid w:val="00CD7CFD"/>
    <w:rsid w:val="00CE0309"/>
    <w:rsid w:val="00CE0D5B"/>
    <w:rsid w:val="00CE2368"/>
    <w:rsid w:val="00CE244E"/>
    <w:rsid w:val="00CE276D"/>
    <w:rsid w:val="00CE2913"/>
    <w:rsid w:val="00CE2C4B"/>
    <w:rsid w:val="00CE2CC3"/>
    <w:rsid w:val="00CE33D1"/>
    <w:rsid w:val="00CE391D"/>
    <w:rsid w:val="00CE7BB5"/>
    <w:rsid w:val="00CE7FC5"/>
    <w:rsid w:val="00CF2422"/>
    <w:rsid w:val="00CF33F5"/>
    <w:rsid w:val="00CF39CB"/>
    <w:rsid w:val="00CF3AE7"/>
    <w:rsid w:val="00CF62A7"/>
    <w:rsid w:val="00CF75D1"/>
    <w:rsid w:val="00CF7705"/>
    <w:rsid w:val="00D00801"/>
    <w:rsid w:val="00D00F4E"/>
    <w:rsid w:val="00D01FFD"/>
    <w:rsid w:val="00D02CCE"/>
    <w:rsid w:val="00D06B01"/>
    <w:rsid w:val="00D10325"/>
    <w:rsid w:val="00D105B9"/>
    <w:rsid w:val="00D10709"/>
    <w:rsid w:val="00D11CD3"/>
    <w:rsid w:val="00D11E40"/>
    <w:rsid w:val="00D12357"/>
    <w:rsid w:val="00D12C1F"/>
    <w:rsid w:val="00D13209"/>
    <w:rsid w:val="00D14974"/>
    <w:rsid w:val="00D14C61"/>
    <w:rsid w:val="00D159A8"/>
    <w:rsid w:val="00D20215"/>
    <w:rsid w:val="00D21B8D"/>
    <w:rsid w:val="00D23151"/>
    <w:rsid w:val="00D2358B"/>
    <w:rsid w:val="00D23BB0"/>
    <w:rsid w:val="00D30388"/>
    <w:rsid w:val="00D314F5"/>
    <w:rsid w:val="00D325D2"/>
    <w:rsid w:val="00D326FE"/>
    <w:rsid w:val="00D334E0"/>
    <w:rsid w:val="00D33867"/>
    <w:rsid w:val="00D37A93"/>
    <w:rsid w:val="00D42198"/>
    <w:rsid w:val="00D426E6"/>
    <w:rsid w:val="00D43221"/>
    <w:rsid w:val="00D4450C"/>
    <w:rsid w:val="00D45BA3"/>
    <w:rsid w:val="00D45E97"/>
    <w:rsid w:val="00D50120"/>
    <w:rsid w:val="00D5267B"/>
    <w:rsid w:val="00D53366"/>
    <w:rsid w:val="00D53F2B"/>
    <w:rsid w:val="00D547DC"/>
    <w:rsid w:val="00D54A5D"/>
    <w:rsid w:val="00D5569A"/>
    <w:rsid w:val="00D5681E"/>
    <w:rsid w:val="00D62504"/>
    <w:rsid w:val="00D62BA5"/>
    <w:rsid w:val="00D633A9"/>
    <w:rsid w:val="00D64D6A"/>
    <w:rsid w:val="00D6538D"/>
    <w:rsid w:val="00D653A0"/>
    <w:rsid w:val="00D663EE"/>
    <w:rsid w:val="00D672E1"/>
    <w:rsid w:val="00D702DA"/>
    <w:rsid w:val="00D70AA7"/>
    <w:rsid w:val="00D71D24"/>
    <w:rsid w:val="00D72240"/>
    <w:rsid w:val="00D771BC"/>
    <w:rsid w:val="00D773E5"/>
    <w:rsid w:val="00D776B4"/>
    <w:rsid w:val="00D808DB"/>
    <w:rsid w:val="00D846D3"/>
    <w:rsid w:val="00D85FB9"/>
    <w:rsid w:val="00D86413"/>
    <w:rsid w:val="00D86E0D"/>
    <w:rsid w:val="00D9003E"/>
    <w:rsid w:val="00D91193"/>
    <w:rsid w:val="00D92B44"/>
    <w:rsid w:val="00D9661E"/>
    <w:rsid w:val="00D96C0D"/>
    <w:rsid w:val="00D97FF2"/>
    <w:rsid w:val="00DA02C8"/>
    <w:rsid w:val="00DA20D0"/>
    <w:rsid w:val="00DA257F"/>
    <w:rsid w:val="00DA4278"/>
    <w:rsid w:val="00DA48CE"/>
    <w:rsid w:val="00DA57B4"/>
    <w:rsid w:val="00DA5DF6"/>
    <w:rsid w:val="00DA5F46"/>
    <w:rsid w:val="00DB1BC8"/>
    <w:rsid w:val="00DB1CCB"/>
    <w:rsid w:val="00DB1CD3"/>
    <w:rsid w:val="00DB3B47"/>
    <w:rsid w:val="00DB420D"/>
    <w:rsid w:val="00DB593C"/>
    <w:rsid w:val="00DC1416"/>
    <w:rsid w:val="00DC4325"/>
    <w:rsid w:val="00DC4BF7"/>
    <w:rsid w:val="00DC4D7A"/>
    <w:rsid w:val="00DC71B7"/>
    <w:rsid w:val="00DC7657"/>
    <w:rsid w:val="00DC77D8"/>
    <w:rsid w:val="00DD07D9"/>
    <w:rsid w:val="00DD0F59"/>
    <w:rsid w:val="00DD2A47"/>
    <w:rsid w:val="00DD5B9A"/>
    <w:rsid w:val="00DD656B"/>
    <w:rsid w:val="00DD6F48"/>
    <w:rsid w:val="00DE01A7"/>
    <w:rsid w:val="00DE1C89"/>
    <w:rsid w:val="00DE290B"/>
    <w:rsid w:val="00DE2F1F"/>
    <w:rsid w:val="00DE55DA"/>
    <w:rsid w:val="00DE5B03"/>
    <w:rsid w:val="00DE688B"/>
    <w:rsid w:val="00DE6D60"/>
    <w:rsid w:val="00DF0E64"/>
    <w:rsid w:val="00DF1629"/>
    <w:rsid w:val="00DF1820"/>
    <w:rsid w:val="00DF21BE"/>
    <w:rsid w:val="00DF2EA9"/>
    <w:rsid w:val="00DF3540"/>
    <w:rsid w:val="00DF6265"/>
    <w:rsid w:val="00DF62A3"/>
    <w:rsid w:val="00DF66D4"/>
    <w:rsid w:val="00DF7E29"/>
    <w:rsid w:val="00DF7EF9"/>
    <w:rsid w:val="00E0016C"/>
    <w:rsid w:val="00E01DC6"/>
    <w:rsid w:val="00E0368F"/>
    <w:rsid w:val="00E05272"/>
    <w:rsid w:val="00E0675F"/>
    <w:rsid w:val="00E06F71"/>
    <w:rsid w:val="00E06F8E"/>
    <w:rsid w:val="00E072C5"/>
    <w:rsid w:val="00E100CC"/>
    <w:rsid w:val="00E11A94"/>
    <w:rsid w:val="00E13456"/>
    <w:rsid w:val="00E13A6E"/>
    <w:rsid w:val="00E142AA"/>
    <w:rsid w:val="00E14877"/>
    <w:rsid w:val="00E236DA"/>
    <w:rsid w:val="00E23805"/>
    <w:rsid w:val="00E25037"/>
    <w:rsid w:val="00E30243"/>
    <w:rsid w:val="00E30380"/>
    <w:rsid w:val="00E305EF"/>
    <w:rsid w:val="00E31F0F"/>
    <w:rsid w:val="00E33887"/>
    <w:rsid w:val="00E33C27"/>
    <w:rsid w:val="00E348FC"/>
    <w:rsid w:val="00E36350"/>
    <w:rsid w:val="00E375E1"/>
    <w:rsid w:val="00E37957"/>
    <w:rsid w:val="00E413A6"/>
    <w:rsid w:val="00E41626"/>
    <w:rsid w:val="00E41F2C"/>
    <w:rsid w:val="00E43B16"/>
    <w:rsid w:val="00E44089"/>
    <w:rsid w:val="00E46006"/>
    <w:rsid w:val="00E4614F"/>
    <w:rsid w:val="00E468D4"/>
    <w:rsid w:val="00E46F5B"/>
    <w:rsid w:val="00E52E58"/>
    <w:rsid w:val="00E53214"/>
    <w:rsid w:val="00E535A3"/>
    <w:rsid w:val="00E54EA0"/>
    <w:rsid w:val="00E55AB8"/>
    <w:rsid w:val="00E566A3"/>
    <w:rsid w:val="00E56B73"/>
    <w:rsid w:val="00E56ECB"/>
    <w:rsid w:val="00E60A91"/>
    <w:rsid w:val="00E611EA"/>
    <w:rsid w:val="00E62236"/>
    <w:rsid w:val="00E6340F"/>
    <w:rsid w:val="00E64224"/>
    <w:rsid w:val="00E6588E"/>
    <w:rsid w:val="00E6611F"/>
    <w:rsid w:val="00E6675B"/>
    <w:rsid w:val="00E67B01"/>
    <w:rsid w:val="00E705D6"/>
    <w:rsid w:val="00E73587"/>
    <w:rsid w:val="00E74027"/>
    <w:rsid w:val="00E755C0"/>
    <w:rsid w:val="00E757CF"/>
    <w:rsid w:val="00E76354"/>
    <w:rsid w:val="00E76BC0"/>
    <w:rsid w:val="00E77176"/>
    <w:rsid w:val="00E77E7E"/>
    <w:rsid w:val="00E809DC"/>
    <w:rsid w:val="00E80AD5"/>
    <w:rsid w:val="00E80E36"/>
    <w:rsid w:val="00E81C70"/>
    <w:rsid w:val="00E82AE5"/>
    <w:rsid w:val="00E84376"/>
    <w:rsid w:val="00E86963"/>
    <w:rsid w:val="00E905E4"/>
    <w:rsid w:val="00E908B6"/>
    <w:rsid w:val="00E90915"/>
    <w:rsid w:val="00E911EF"/>
    <w:rsid w:val="00E91E62"/>
    <w:rsid w:val="00E93133"/>
    <w:rsid w:val="00E935D5"/>
    <w:rsid w:val="00E93DF4"/>
    <w:rsid w:val="00E9426F"/>
    <w:rsid w:val="00E94D8C"/>
    <w:rsid w:val="00E9501F"/>
    <w:rsid w:val="00E9526F"/>
    <w:rsid w:val="00E95C01"/>
    <w:rsid w:val="00E96918"/>
    <w:rsid w:val="00E96FF7"/>
    <w:rsid w:val="00EA0FE8"/>
    <w:rsid w:val="00EA22D3"/>
    <w:rsid w:val="00EA2416"/>
    <w:rsid w:val="00EA378C"/>
    <w:rsid w:val="00EA3A6D"/>
    <w:rsid w:val="00EA3D0A"/>
    <w:rsid w:val="00EA4276"/>
    <w:rsid w:val="00EA4B38"/>
    <w:rsid w:val="00EA5E50"/>
    <w:rsid w:val="00EA708B"/>
    <w:rsid w:val="00EB05CE"/>
    <w:rsid w:val="00EB0A5A"/>
    <w:rsid w:val="00EB0D5A"/>
    <w:rsid w:val="00EB3A07"/>
    <w:rsid w:val="00EB4258"/>
    <w:rsid w:val="00EB5DEE"/>
    <w:rsid w:val="00EB62C4"/>
    <w:rsid w:val="00EB69D2"/>
    <w:rsid w:val="00EB6B2B"/>
    <w:rsid w:val="00EB6EBE"/>
    <w:rsid w:val="00EB6FF2"/>
    <w:rsid w:val="00EB73E5"/>
    <w:rsid w:val="00EB75C7"/>
    <w:rsid w:val="00EB7DE4"/>
    <w:rsid w:val="00EB7EBE"/>
    <w:rsid w:val="00EC07A3"/>
    <w:rsid w:val="00EC1717"/>
    <w:rsid w:val="00EC4596"/>
    <w:rsid w:val="00EC569A"/>
    <w:rsid w:val="00EC614F"/>
    <w:rsid w:val="00EC72F1"/>
    <w:rsid w:val="00ED1346"/>
    <w:rsid w:val="00ED198D"/>
    <w:rsid w:val="00ED1C72"/>
    <w:rsid w:val="00ED2185"/>
    <w:rsid w:val="00ED41C2"/>
    <w:rsid w:val="00ED4E89"/>
    <w:rsid w:val="00ED5F8A"/>
    <w:rsid w:val="00ED5FA6"/>
    <w:rsid w:val="00ED6AB8"/>
    <w:rsid w:val="00ED6F3C"/>
    <w:rsid w:val="00EE265F"/>
    <w:rsid w:val="00EE2AA5"/>
    <w:rsid w:val="00EE54CB"/>
    <w:rsid w:val="00EE5D88"/>
    <w:rsid w:val="00EE5DC6"/>
    <w:rsid w:val="00EF0248"/>
    <w:rsid w:val="00EF23B3"/>
    <w:rsid w:val="00EF3E1F"/>
    <w:rsid w:val="00EF4A39"/>
    <w:rsid w:val="00EF77B8"/>
    <w:rsid w:val="00F026B6"/>
    <w:rsid w:val="00F034B9"/>
    <w:rsid w:val="00F04B9B"/>
    <w:rsid w:val="00F06210"/>
    <w:rsid w:val="00F10748"/>
    <w:rsid w:val="00F11D51"/>
    <w:rsid w:val="00F12161"/>
    <w:rsid w:val="00F136ED"/>
    <w:rsid w:val="00F1653B"/>
    <w:rsid w:val="00F1688C"/>
    <w:rsid w:val="00F2214A"/>
    <w:rsid w:val="00F2245C"/>
    <w:rsid w:val="00F22BD6"/>
    <w:rsid w:val="00F239CF"/>
    <w:rsid w:val="00F24539"/>
    <w:rsid w:val="00F25151"/>
    <w:rsid w:val="00F25FC3"/>
    <w:rsid w:val="00F31772"/>
    <w:rsid w:val="00F32E3F"/>
    <w:rsid w:val="00F32EA7"/>
    <w:rsid w:val="00F336FE"/>
    <w:rsid w:val="00F33817"/>
    <w:rsid w:val="00F3385E"/>
    <w:rsid w:val="00F3526A"/>
    <w:rsid w:val="00F3543D"/>
    <w:rsid w:val="00F35E0D"/>
    <w:rsid w:val="00F37529"/>
    <w:rsid w:val="00F3752A"/>
    <w:rsid w:val="00F375C1"/>
    <w:rsid w:val="00F37736"/>
    <w:rsid w:val="00F37B59"/>
    <w:rsid w:val="00F40DEC"/>
    <w:rsid w:val="00F42CA1"/>
    <w:rsid w:val="00F43407"/>
    <w:rsid w:val="00F43A4A"/>
    <w:rsid w:val="00F45072"/>
    <w:rsid w:val="00F47410"/>
    <w:rsid w:val="00F50540"/>
    <w:rsid w:val="00F50B35"/>
    <w:rsid w:val="00F517A4"/>
    <w:rsid w:val="00F51D78"/>
    <w:rsid w:val="00F525CB"/>
    <w:rsid w:val="00F53178"/>
    <w:rsid w:val="00F53244"/>
    <w:rsid w:val="00F53F94"/>
    <w:rsid w:val="00F54CE0"/>
    <w:rsid w:val="00F55272"/>
    <w:rsid w:val="00F578A3"/>
    <w:rsid w:val="00F62426"/>
    <w:rsid w:val="00F647BF"/>
    <w:rsid w:val="00F65C4B"/>
    <w:rsid w:val="00F66F3E"/>
    <w:rsid w:val="00F67307"/>
    <w:rsid w:val="00F67C66"/>
    <w:rsid w:val="00F7127E"/>
    <w:rsid w:val="00F71B4C"/>
    <w:rsid w:val="00F72B00"/>
    <w:rsid w:val="00F74E83"/>
    <w:rsid w:val="00F762A2"/>
    <w:rsid w:val="00F77F0C"/>
    <w:rsid w:val="00F824B1"/>
    <w:rsid w:val="00F82F51"/>
    <w:rsid w:val="00F84629"/>
    <w:rsid w:val="00F865D1"/>
    <w:rsid w:val="00F870A0"/>
    <w:rsid w:val="00F87A52"/>
    <w:rsid w:val="00F90908"/>
    <w:rsid w:val="00F911BB"/>
    <w:rsid w:val="00F92697"/>
    <w:rsid w:val="00F92BE9"/>
    <w:rsid w:val="00F9326E"/>
    <w:rsid w:val="00F93535"/>
    <w:rsid w:val="00F94257"/>
    <w:rsid w:val="00F949DB"/>
    <w:rsid w:val="00F97389"/>
    <w:rsid w:val="00F973D6"/>
    <w:rsid w:val="00F97AAB"/>
    <w:rsid w:val="00FA0722"/>
    <w:rsid w:val="00FA1572"/>
    <w:rsid w:val="00FA1648"/>
    <w:rsid w:val="00FA36E4"/>
    <w:rsid w:val="00FA49AD"/>
    <w:rsid w:val="00FA4A98"/>
    <w:rsid w:val="00FA4B79"/>
    <w:rsid w:val="00FA6BCC"/>
    <w:rsid w:val="00FA78F6"/>
    <w:rsid w:val="00FA7B33"/>
    <w:rsid w:val="00FB009E"/>
    <w:rsid w:val="00FB08B0"/>
    <w:rsid w:val="00FB1A52"/>
    <w:rsid w:val="00FB1D4E"/>
    <w:rsid w:val="00FB1F80"/>
    <w:rsid w:val="00FB2C83"/>
    <w:rsid w:val="00FB34F9"/>
    <w:rsid w:val="00FB387F"/>
    <w:rsid w:val="00FB47C2"/>
    <w:rsid w:val="00FB553D"/>
    <w:rsid w:val="00FB557F"/>
    <w:rsid w:val="00FB6347"/>
    <w:rsid w:val="00FB6672"/>
    <w:rsid w:val="00FC1690"/>
    <w:rsid w:val="00FC24F3"/>
    <w:rsid w:val="00FC3159"/>
    <w:rsid w:val="00FC38BE"/>
    <w:rsid w:val="00FC3E8B"/>
    <w:rsid w:val="00FC576C"/>
    <w:rsid w:val="00FC5D0D"/>
    <w:rsid w:val="00FC7719"/>
    <w:rsid w:val="00FC7D0D"/>
    <w:rsid w:val="00FD0744"/>
    <w:rsid w:val="00FD169F"/>
    <w:rsid w:val="00FD2A50"/>
    <w:rsid w:val="00FD2CCF"/>
    <w:rsid w:val="00FD31F4"/>
    <w:rsid w:val="00FD32F6"/>
    <w:rsid w:val="00FD3C09"/>
    <w:rsid w:val="00FD416F"/>
    <w:rsid w:val="00FD41D2"/>
    <w:rsid w:val="00FD4429"/>
    <w:rsid w:val="00FD4A09"/>
    <w:rsid w:val="00FD5A9A"/>
    <w:rsid w:val="00FE0428"/>
    <w:rsid w:val="00FE290C"/>
    <w:rsid w:val="00FE29BE"/>
    <w:rsid w:val="00FE393C"/>
    <w:rsid w:val="00FE3DAB"/>
    <w:rsid w:val="00FE4499"/>
    <w:rsid w:val="00FE506B"/>
    <w:rsid w:val="00FE508F"/>
    <w:rsid w:val="00FE6778"/>
    <w:rsid w:val="00FE6F01"/>
    <w:rsid w:val="00FE7A68"/>
    <w:rsid w:val="00FF01C9"/>
    <w:rsid w:val="00FF2FC6"/>
    <w:rsid w:val="00FF38BF"/>
    <w:rsid w:val="00FF38D8"/>
    <w:rsid w:val="00FF4CE3"/>
    <w:rsid w:val="00FF4D5D"/>
    <w:rsid w:val="00FF50D1"/>
    <w:rsid w:val="00FF524A"/>
    <w:rsid w:val="00FF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9A45B"/>
  <w15:docId w15:val="{5E9AF9A0-EE11-42A3-9767-708F9B9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AE"/>
    <w:pPr>
      <w:spacing w:after="200" w:line="276" w:lineRule="auto"/>
    </w:pPr>
    <w:rPr>
      <w:sz w:val="22"/>
      <w:szCs w:val="22"/>
      <w:lang w:eastAsia="en-US"/>
    </w:rPr>
  </w:style>
  <w:style w:type="paragraph" w:styleId="Heading1">
    <w:name w:val="heading 1"/>
    <w:basedOn w:val="Normal"/>
    <w:next w:val="Normal"/>
    <w:link w:val="Heading1Char"/>
    <w:uiPriority w:val="9"/>
    <w:qFormat/>
    <w:rsid w:val="00B72E8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6B3E3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994F2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A97"/>
  </w:style>
  <w:style w:type="paragraph" w:styleId="ListParagraph">
    <w:name w:val="List Paragraph"/>
    <w:basedOn w:val="Normal"/>
    <w:uiPriority w:val="34"/>
    <w:qFormat/>
    <w:rsid w:val="006A7A97"/>
    <w:pPr>
      <w:ind w:left="720"/>
      <w:contextualSpacing/>
    </w:pPr>
  </w:style>
  <w:style w:type="paragraph" w:styleId="BalloonText">
    <w:name w:val="Balloon Text"/>
    <w:basedOn w:val="Normal"/>
    <w:link w:val="BalloonTextChar"/>
    <w:uiPriority w:val="99"/>
    <w:semiHidden/>
    <w:unhideWhenUsed/>
    <w:rsid w:val="00433E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3E15"/>
    <w:rPr>
      <w:rFonts w:ascii="Segoe UI" w:hAnsi="Segoe UI" w:cs="Segoe UI"/>
      <w:sz w:val="18"/>
      <w:szCs w:val="18"/>
    </w:rPr>
  </w:style>
  <w:style w:type="paragraph" w:styleId="NoSpacing">
    <w:name w:val="No Spacing"/>
    <w:uiPriority w:val="1"/>
    <w:qFormat/>
    <w:rsid w:val="00E95C01"/>
    <w:rPr>
      <w:sz w:val="22"/>
      <w:szCs w:val="22"/>
      <w:lang w:eastAsia="en-US"/>
    </w:rPr>
  </w:style>
  <w:style w:type="table" w:styleId="TableGrid">
    <w:name w:val="Table Grid"/>
    <w:basedOn w:val="TableNormal"/>
    <w:uiPriority w:val="59"/>
    <w:rsid w:val="009527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277A"/>
    <w:rPr>
      <w:color w:val="0000FF"/>
      <w:u w:val="single"/>
    </w:rPr>
  </w:style>
  <w:style w:type="character" w:styleId="FollowedHyperlink">
    <w:name w:val="FollowedHyperlink"/>
    <w:uiPriority w:val="99"/>
    <w:semiHidden/>
    <w:unhideWhenUsed/>
    <w:rsid w:val="0095277A"/>
    <w:rPr>
      <w:color w:val="954F72"/>
      <w:u w:val="single"/>
    </w:rPr>
  </w:style>
  <w:style w:type="character" w:styleId="Strong">
    <w:name w:val="Strong"/>
    <w:uiPriority w:val="22"/>
    <w:qFormat/>
    <w:rsid w:val="00CE0D5B"/>
    <w:rPr>
      <w:b/>
      <w:bCs/>
    </w:rPr>
  </w:style>
  <w:style w:type="character" w:customStyle="1" w:styleId="Heading2Char">
    <w:name w:val="Heading 2 Char"/>
    <w:link w:val="Heading2"/>
    <w:uiPriority w:val="9"/>
    <w:rsid w:val="006B3E39"/>
    <w:rPr>
      <w:rFonts w:ascii="Times New Roman" w:eastAsia="Times New Roman" w:hAnsi="Times New Roman"/>
      <w:b/>
      <w:bCs/>
      <w:sz w:val="36"/>
      <w:szCs w:val="36"/>
    </w:rPr>
  </w:style>
  <w:style w:type="character" w:customStyle="1" w:styleId="il">
    <w:name w:val="il"/>
    <w:rsid w:val="006B3E39"/>
  </w:style>
  <w:style w:type="character" w:styleId="UnresolvedMention">
    <w:name w:val="Unresolved Mention"/>
    <w:uiPriority w:val="99"/>
    <w:semiHidden/>
    <w:unhideWhenUsed/>
    <w:rsid w:val="00F50B35"/>
    <w:rPr>
      <w:color w:val="605E5C"/>
      <w:shd w:val="clear" w:color="auto" w:fill="E1DFDD"/>
    </w:rPr>
  </w:style>
  <w:style w:type="character" w:customStyle="1" w:styleId="Heading1Char">
    <w:name w:val="Heading 1 Char"/>
    <w:link w:val="Heading1"/>
    <w:uiPriority w:val="9"/>
    <w:rsid w:val="00B72E89"/>
    <w:rPr>
      <w:rFonts w:ascii="Calibri Light" w:eastAsia="Times New Roman" w:hAnsi="Calibri Light" w:cs="Times New Roman"/>
      <w:b/>
      <w:bCs/>
      <w:kern w:val="32"/>
      <w:sz w:val="32"/>
      <w:szCs w:val="32"/>
      <w:lang w:eastAsia="en-US"/>
    </w:rPr>
  </w:style>
  <w:style w:type="paragraph" w:styleId="Header">
    <w:name w:val="header"/>
    <w:basedOn w:val="Normal"/>
    <w:link w:val="HeaderChar"/>
    <w:uiPriority w:val="99"/>
    <w:unhideWhenUsed/>
    <w:rsid w:val="002F4408"/>
    <w:pPr>
      <w:tabs>
        <w:tab w:val="center" w:pos="4513"/>
        <w:tab w:val="right" w:pos="9026"/>
      </w:tabs>
    </w:pPr>
  </w:style>
  <w:style w:type="character" w:customStyle="1" w:styleId="HeaderChar">
    <w:name w:val="Header Char"/>
    <w:link w:val="Header"/>
    <w:uiPriority w:val="99"/>
    <w:rsid w:val="002F4408"/>
    <w:rPr>
      <w:sz w:val="22"/>
      <w:szCs w:val="22"/>
      <w:lang w:eastAsia="en-US"/>
    </w:rPr>
  </w:style>
  <w:style w:type="paragraph" w:styleId="Footer">
    <w:name w:val="footer"/>
    <w:basedOn w:val="Normal"/>
    <w:link w:val="FooterChar"/>
    <w:uiPriority w:val="99"/>
    <w:unhideWhenUsed/>
    <w:rsid w:val="002F4408"/>
    <w:pPr>
      <w:tabs>
        <w:tab w:val="center" w:pos="4513"/>
        <w:tab w:val="right" w:pos="9026"/>
      </w:tabs>
    </w:pPr>
  </w:style>
  <w:style w:type="character" w:customStyle="1" w:styleId="FooterChar">
    <w:name w:val="Footer Char"/>
    <w:link w:val="Footer"/>
    <w:uiPriority w:val="99"/>
    <w:rsid w:val="002F4408"/>
    <w:rPr>
      <w:sz w:val="22"/>
      <w:szCs w:val="22"/>
      <w:lang w:eastAsia="en-US"/>
    </w:rPr>
  </w:style>
  <w:style w:type="character" w:customStyle="1" w:styleId="Heading3Char">
    <w:name w:val="Heading 3 Char"/>
    <w:link w:val="Heading3"/>
    <w:uiPriority w:val="9"/>
    <w:semiHidden/>
    <w:rsid w:val="00994F2B"/>
    <w:rPr>
      <w:rFonts w:ascii="Calibri Light" w:eastAsia="Times New Roman" w:hAnsi="Calibri Light" w:cs="Times New Roman"/>
      <w:b/>
      <w:bCs/>
      <w:sz w:val="26"/>
      <w:szCs w:val="26"/>
      <w:lang w:eastAsia="en-US"/>
    </w:rPr>
  </w:style>
  <w:style w:type="character" w:customStyle="1" w:styleId="gd">
    <w:name w:val="gd"/>
    <w:basedOn w:val="DefaultParagraphFont"/>
    <w:rsid w:val="00994F2B"/>
  </w:style>
  <w:style w:type="paragraph" w:styleId="NormalWeb">
    <w:name w:val="Normal (Web)"/>
    <w:basedOn w:val="Normal"/>
    <w:uiPriority w:val="99"/>
    <w:unhideWhenUsed/>
    <w:rsid w:val="00E771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49">
      <w:bodyDiv w:val="1"/>
      <w:marLeft w:val="0"/>
      <w:marRight w:val="0"/>
      <w:marTop w:val="0"/>
      <w:marBottom w:val="0"/>
      <w:divBdr>
        <w:top w:val="none" w:sz="0" w:space="0" w:color="auto"/>
        <w:left w:val="none" w:sz="0" w:space="0" w:color="auto"/>
        <w:bottom w:val="none" w:sz="0" w:space="0" w:color="auto"/>
        <w:right w:val="none" w:sz="0" w:space="0" w:color="auto"/>
      </w:divBdr>
    </w:div>
    <w:div w:id="118453818">
      <w:bodyDiv w:val="1"/>
      <w:marLeft w:val="0"/>
      <w:marRight w:val="0"/>
      <w:marTop w:val="0"/>
      <w:marBottom w:val="0"/>
      <w:divBdr>
        <w:top w:val="none" w:sz="0" w:space="0" w:color="auto"/>
        <w:left w:val="none" w:sz="0" w:space="0" w:color="auto"/>
        <w:bottom w:val="none" w:sz="0" w:space="0" w:color="auto"/>
        <w:right w:val="none" w:sz="0" w:space="0" w:color="auto"/>
      </w:divBdr>
    </w:div>
    <w:div w:id="135416565">
      <w:bodyDiv w:val="1"/>
      <w:marLeft w:val="0"/>
      <w:marRight w:val="0"/>
      <w:marTop w:val="0"/>
      <w:marBottom w:val="0"/>
      <w:divBdr>
        <w:top w:val="none" w:sz="0" w:space="0" w:color="auto"/>
        <w:left w:val="none" w:sz="0" w:space="0" w:color="auto"/>
        <w:bottom w:val="none" w:sz="0" w:space="0" w:color="auto"/>
        <w:right w:val="none" w:sz="0" w:space="0" w:color="auto"/>
      </w:divBdr>
    </w:div>
    <w:div w:id="216938800">
      <w:bodyDiv w:val="1"/>
      <w:marLeft w:val="0"/>
      <w:marRight w:val="0"/>
      <w:marTop w:val="0"/>
      <w:marBottom w:val="0"/>
      <w:divBdr>
        <w:top w:val="none" w:sz="0" w:space="0" w:color="auto"/>
        <w:left w:val="none" w:sz="0" w:space="0" w:color="auto"/>
        <w:bottom w:val="none" w:sz="0" w:space="0" w:color="auto"/>
        <w:right w:val="none" w:sz="0" w:space="0" w:color="auto"/>
      </w:divBdr>
      <w:divsChild>
        <w:div w:id="622730517">
          <w:marLeft w:val="0"/>
          <w:marRight w:val="0"/>
          <w:marTop w:val="0"/>
          <w:marBottom w:val="0"/>
          <w:divBdr>
            <w:top w:val="none" w:sz="0" w:space="0" w:color="auto"/>
            <w:left w:val="none" w:sz="0" w:space="0" w:color="auto"/>
            <w:bottom w:val="none" w:sz="0" w:space="0" w:color="auto"/>
            <w:right w:val="none" w:sz="0" w:space="0" w:color="auto"/>
          </w:divBdr>
        </w:div>
        <w:div w:id="637298973">
          <w:marLeft w:val="0"/>
          <w:marRight w:val="0"/>
          <w:marTop w:val="0"/>
          <w:marBottom w:val="0"/>
          <w:divBdr>
            <w:top w:val="none" w:sz="0" w:space="0" w:color="auto"/>
            <w:left w:val="none" w:sz="0" w:space="0" w:color="auto"/>
            <w:bottom w:val="none" w:sz="0" w:space="0" w:color="auto"/>
            <w:right w:val="none" w:sz="0" w:space="0" w:color="auto"/>
          </w:divBdr>
        </w:div>
        <w:div w:id="949163216">
          <w:marLeft w:val="0"/>
          <w:marRight w:val="0"/>
          <w:marTop w:val="0"/>
          <w:marBottom w:val="0"/>
          <w:divBdr>
            <w:top w:val="none" w:sz="0" w:space="0" w:color="auto"/>
            <w:left w:val="none" w:sz="0" w:space="0" w:color="auto"/>
            <w:bottom w:val="none" w:sz="0" w:space="0" w:color="auto"/>
            <w:right w:val="none" w:sz="0" w:space="0" w:color="auto"/>
          </w:divBdr>
        </w:div>
        <w:div w:id="1696494410">
          <w:marLeft w:val="0"/>
          <w:marRight w:val="0"/>
          <w:marTop w:val="0"/>
          <w:marBottom w:val="0"/>
          <w:divBdr>
            <w:top w:val="none" w:sz="0" w:space="0" w:color="auto"/>
            <w:left w:val="none" w:sz="0" w:space="0" w:color="auto"/>
            <w:bottom w:val="none" w:sz="0" w:space="0" w:color="auto"/>
            <w:right w:val="none" w:sz="0" w:space="0" w:color="auto"/>
          </w:divBdr>
        </w:div>
        <w:div w:id="2088183421">
          <w:marLeft w:val="0"/>
          <w:marRight w:val="0"/>
          <w:marTop w:val="0"/>
          <w:marBottom w:val="0"/>
          <w:divBdr>
            <w:top w:val="none" w:sz="0" w:space="0" w:color="auto"/>
            <w:left w:val="none" w:sz="0" w:space="0" w:color="auto"/>
            <w:bottom w:val="none" w:sz="0" w:space="0" w:color="auto"/>
            <w:right w:val="none" w:sz="0" w:space="0" w:color="auto"/>
          </w:divBdr>
        </w:div>
      </w:divsChild>
    </w:div>
    <w:div w:id="219367414">
      <w:bodyDiv w:val="1"/>
      <w:marLeft w:val="0"/>
      <w:marRight w:val="0"/>
      <w:marTop w:val="0"/>
      <w:marBottom w:val="0"/>
      <w:divBdr>
        <w:top w:val="none" w:sz="0" w:space="0" w:color="auto"/>
        <w:left w:val="none" w:sz="0" w:space="0" w:color="auto"/>
        <w:bottom w:val="none" w:sz="0" w:space="0" w:color="auto"/>
        <w:right w:val="none" w:sz="0" w:space="0" w:color="auto"/>
      </w:divBdr>
    </w:div>
    <w:div w:id="323120609">
      <w:bodyDiv w:val="1"/>
      <w:marLeft w:val="0"/>
      <w:marRight w:val="0"/>
      <w:marTop w:val="0"/>
      <w:marBottom w:val="0"/>
      <w:divBdr>
        <w:top w:val="none" w:sz="0" w:space="0" w:color="auto"/>
        <w:left w:val="none" w:sz="0" w:space="0" w:color="auto"/>
        <w:bottom w:val="none" w:sz="0" w:space="0" w:color="auto"/>
        <w:right w:val="none" w:sz="0" w:space="0" w:color="auto"/>
      </w:divBdr>
    </w:div>
    <w:div w:id="373968488">
      <w:bodyDiv w:val="1"/>
      <w:marLeft w:val="0"/>
      <w:marRight w:val="0"/>
      <w:marTop w:val="0"/>
      <w:marBottom w:val="0"/>
      <w:divBdr>
        <w:top w:val="none" w:sz="0" w:space="0" w:color="auto"/>
        <w:left w:val="none" w:sz="0" w:space="0" w:color="auto"/>
        <w:bottom w:val="none" w:sz="0" w:space="0" w:color="auto"/>
        <w:right w:val="none" w:sz="0" w:space="0" w:color="auto"/>
      </w:divBdr>
    </w:div>
    <w:div w:id="460151655">
      <w:bodyDiv w:val="1"/>
      <w:marLeft w:val="0"/>
      <w:marRight w:val="0"/>
      <w:marTop w:val="0"/>
      <w:marBottom w:val="0"/>
      <w:divBdr>
        <w:top w:val="none" w:sz="0" w:space="0" w:color="auto"/>
        <w:left w:val="none" w:sz="0" w:space="0" w:color="auto"/>
        <w:bottom w:val="none" w:sz="0" w:space="0" w:color="auto"/>
        <w:right w:val="none" w:sz="0" w:space="0" w:color="auto"/>
      </w:divBdr>
    </w:div>
    <w:div w:id="550462971">
      <w:bodyDiv w:val="1"/>
      <w:marLeft w:val="0"/>
      <w:marRight w:val="0"/>
      <w:marTop w:val="0"/>
      <w:marBottom w:val="0"/>
      <w:divBdr>
        <w:top w:val="none" w:sz="0" w:space="0" w:color="auto"/>
        <w:left w:val="none" w:sz="0" w:space="0" w:color="auto"/>
        <w:bottom w:val="none" w:sz="0" w:space="0" w:color="auto"/>
        <w:right w:val="none" w:sz="0" w:space="0" w:color="auto"/>
      </w:divBdr>
    </w:div>
    <w:div w:id="792940899">
      <w:bodyDiv w:val="1"/>
      <w:marLeft w:val="0"/>
      <w:marRight w:val="0"/>
      <w:marTop w:val="0"/>
      <w:marBottom w:val="0"/>
      <w:divBdr>
        <w:top w:val="none" w:sz="0" w:space="0" w:color="auto"/>
        <w:left w:val="none" w:sz="0" w:space="0" w:color="auto"/>
        <w:bottom w:val="none" w:sz="0" w:space="0" w:color="auto"/>
        <w:right w:val="none" w:sz="0" w:space="0" w:color="auto"/>
      </w:divBdr>
    </w:div>
    <w:div w:id="918055302">
      <w:bodyDiv w:val="1"/>
      <w:marLeft w:val="0"/>
      <w:marRight w:val="0"/>
      <w:marTop w:val="0"/>
      <w:marBottom w:val="0"/>
      <w:divBdr>
        <w:top w:val="none" w:sz="0" w:space="0" w:color="auto"/>
        <w:left w:val="none" w:sz="0" w:space="0" w:color="auto"/>
        <w:bottom w:val="none" w:sz="0" w:space="0" w:color="auto"/>
        <w:right w:val="none" w:sz="0" w:space="0" w:color="auto"/>
      </w:divBdr>
    </w:div>
    <w:div w:id="965701101">
      <w:bodyDiv w:val="1"/>
      <w:marLeft w:val="0"/>
      <w:marRight w:val="0"/>
      <w:marTop w:val="0"/>
      <w:marBottom w:val="0"/>
      <w:divBdr>
        <w:top w:val="none" w:sz="0" w:space="0" w:color="auto"/>
        <w:left w:val="none" w:sz="0" w:space="0" w:color="auto"/>
        <w:bottom w:val="none" w:sz="0" w:space="0" w:color="auto"/>
        <w:right w:val="none" w:sz="0" w:space="0" w:color="auto"/>
      </w:divBdr>
    </w:div>
    <w:div w:id="1015614959">
      <w:bodyDiv w:val="1"/>
      <w:marLeft w:val="0"/>
      <w:marRight w:val="0"/>
      <w:marTop w:val="0"/>
      <w:marBottom w:val="0"/>
      <w:divBdr>
        <w:top w:val="none" w:sz="0" w:space="0" w:color="auto"/>
        <w:left w:val="none" w:sz="0" w:space="0" w:color="auto"/>
        <w:bottom w:val="none" w:sz="0" w:space="0" w:color="auto"/>
        <w:right w:val="none" w:sz="0" w:space="0" w:color="auto"/>
      </w:divBdr>
    </w:div>
    <w:div w:id="1028720486">
      <w:bodyDiv w:val="1"/>
      <w:marLeft w:val="0"/>
      <w:marRight w:val="0"/>
      <w:marTop w:val="0"/>
      <w:marBottom w:val="0"/>
      <w:divBdr>
        <w:top w:val="none" w:sz="0" w:space="0" w:color="auto"/>
        <w:left w:val="none" w:sz="0" w:space="0" w:color="auto"/>
        <w:bottom w:val="none" w:sz="0" w:space="0" w:color="auto"/>
        <w:right w:val="none" w:sz="0" w:space="0" w:color="auto"/>
      </w:divBdr>
    </w:div>
    <w:div w:id="1087843545">
      <w:bodyDiv w:val="1"/>
      <w:marLeft w:val="0"/>
      <w:marRight w:val="0"/>
      <w:marTop w:val="0"/>
      <w:marBottom w:val="0"/>
      <w:divBdr>
        <w:top w:val="none" w:sz="0" w:space="0" w:color="auto"/>
        <w:left w:val="none" w:sz="0" w:space="0" w:color="auto"/>
        <w:bottom w:val="none" w:sz="0" w:space="0" w:color="auto"/>
        <w:right w:val="none" w:sz="0" w:space="0" w:color="auto"/>
      </w:divBdr>
    </w:div>
    <w:div w:id="1261065121">
      <w:bodyDiv w:val="1"/>
      <w:marLeft w:val="0"/>
      <w:marRight w:val="0"/>
      <w:marTop w:val="0"/>
      <w:marBottom w:val="0"/>
      <w:divBdr>
        <w:top w:val="none" w:sz="0" w:space="0" w:color="auto"/>
        <w:left w:val="none" w:sz="0" w:space="0" w:color="auto"/>
        <w:bottom w:val="none" w:sz="0" w:space="0" w:color="auto"/>
        <w:right w:val="none" w:sz="0" w:space="0" w:color="auto"/>
      </w:divBdr>
    </w:div>
    <w:div w:id="1402604092">
      <w:bodyDiv w:val="1"/>
      <w:marLeft w:val="0"/>
      <w:marRight w:val="0"/>
      <w:marTop w:val="0"/>
      <w:marBottom w:val="0"/>
      <w:divBdr>
        <w:top w:val="none" w:sz="0" w:space="0" w:color="auto"/>
        <w:left w:val="none" w:sz="0" w:space="0" w:color="auto"/>
        <w:bottom w:val="none" w:sz="0" w:space="0" w:color="auto"/>
        <w:right w:val="none" w:sz="0" w:space="0" w:color="auto"/>
      </w:divBdr>
    </w:div>
    <w:div w:id="1416779033">
      <w:bodyDiv w:val="1"/>
      <w:marLeft w:val="0"/>
      <w:marRight w:val="0"/>
      <w:marTop w:val="0"/>
      <w:marBottom w:val="0"/>
      <w:divBdr>
        <w:top w:val="none" w:sz="0" w:space="0" w:color="auto"/>
        <w:left w:val="none" w:sz="0" w:space="0" w:color="auto"/>
        <w:bottom w:val="none" w:sz="0" w:space="0" w:color="auto"/>
        <w:right w:val="none" w:sz="0" w:space="0" w:color="auto"/>
      </w:divBdr>
    </w:div>
    <w:div w:id="1570724469">
      <w:bodyDiv w:val="1"/>
      <w:marLeft w:val="0"/>
      <w:marRight w:val="0"/>
      <w:marTop w:val="0"/>
      <w:marBottom w:val="0"/>
      <w:divBdr>
        <w:top w:val="none" w:sz="0" w:space="0" w:color="auto"/>
        <w:left w:val="none" w:sz="0" w:space="0" w:color="auto"/>
        <w:bottom w:val="none" w:sz="0" w:space="0" w:color="auto"/>
        <w:right w:val="none" w:sz="0" w:space="0" w:color="auto"/>
      </w:divBdr>
    </w:div>
    <w:div w:id="1665551563">
      <w:bodyDiv w:val="1"/>
      <w:marLeft w:val="0"/>
      <w:marRight w:val="0"/>
      <w:marTop w:val="0"/>
      <w:marBottom w:val="0"/>
      <w:divBdr>
        <w:top w:val="none" w:sz="0" w:space="0" w:color="auto"/>
        <w:left w:val="none" w:sz="0" w:space="0" w:color="auto"/>
        <w:bottom w:val="none" w:sz="0" w:space="0" w:color="auto"/>
        <w:right w:val="none" w:sz="0" w:space="0" w:color="auto"/>
      </w:divBdr>
    </w:div>
    <w:div w:id="1709068336">
      <w:bodyDiv w:val="1"/>
      <w:marLeft w:val="0"/>
      <w:marRight w:val="0"/>
      <w:marTop w:val="0"/>
      <w:marBottom w:val="0"/>
      <w:divBdr>
        <w:top w:val="none" w:sz="0" w:space="0" w:color="auto"/>
        <w:left w:val="none" w:sz="0" w:space="0" w:color="auto"/>
        <w:bottom w:val="none" w:sz="0" w:space="0" w:color="auto"/>
        <w:right w:val="none" w:sz="0" w:space="0" w:color="auto"/>
      </w:divBdr>
      <w:divsChild>
        <w:div w:id="347365606">
          <w:marLeft w:val="0"/>
          <w:marRight w:val="0"/>
          <w:marTop w:val="0"/>
          <w:marBottom w:val="0"/>
          <w:divBdr>
            <w:top w:val="none" w:sz="0" w:space="0" w:color="auto"/>
            <w:left w:val="none" w:sz="0" w:space="0" w:color="auto"/>
            <w:bottom w:val="none" w:sz="0" w:space="0" w:color="auto"/>
            <w:right w:val="none" w:sz="0" w:space="0" w:color="auto"/>
          </w:divBdr>
        </w:div>
        <w:div w:id="379984454">
          <w:marLeft w:val="0"/>
          <w:marRight w:val="0"/>
          <w:marTop w:val="0"/>
          <w:marBottom w:val="0"/>
          <w:divBdr>
            <w:top w:val="none" w:sz="0" w:space="0" w:color="auto"/>
            <w:left w:val="none" w:sz="0" w:space="0" w:color="auto"/>
            <w:bottom w:val="none" w:sz="0" w:space="0" w:color="auto"/>
            <w:right w:val="none" w:sz="0" w:space="0" w:color="auto"/>
          </w:divBdr>
        </w:div>
        <w:div w:id="664669978">
          <w:marLeft w:val="0"/>
          <w:marRight w:val="0"/>
          <w:marTop w:val="0"/>
          <w:marBottom w:val="0"/>
          <w:divBdr>
            <w:top w:val="none" w:sz="0" w:space="0" w:color="auto"/>
            <w:left w:val="none" w:sz="0" w:space="0" w:color="auto"/>
            <w:bottom w:val="none" w:sz="0" w:space="0" w:color="auto"/>
            <w:right w:val="none" w:sz="0" w:space="0" w:color="auto"/>
          </w:divBdr>
        </w:div>
        <w:div w:id="806976582">
          <w:marLeft w:val="0"/>
          <w:marRight w:val="0"/>
          <w:marTop w:val="0"/>
          <w:marBottom w:val="0"/>
          <w:divBdr>
            <w:top w:val="none" w:sz="0" w:space="0" w:color="auto"/>
            <w:left w:val="none" w:sz="0" w:space="0" w:color="auto"/>
            <w:bottom w:val="none" w:sz="0" w:space="0" w:color="auto"/>
            <w:right w:val="none" w:sz="0" w:space="0" w:color="auto"/>
          </w:divBdr>
        </w:div>
        <w:div w:id="1974287238">
          <w:marLeft w:val="0"/>
          <w:marRight w:val="0"/>
          <w:marTop w:val="0"/>
          <w:marBottom w:val="0"/>
          <w:divBdr>
            <w:top w:val="none" w:sz="0" w:space="0" w:color="auto"/>
            <w:left w:val="none" w:sz="0" w:space="0" w:color="auto"/>
            <w:bottom w:val="none" w:sz="0" w:space="0" w:color="auto"/>
            <w:right w:val="none" w:sz="0" w:space="0" w:color="auto"/>
          </w:divBdr>
        </w:div>
        <w:div w:id="1988971526">
          <w:marLeft w:val="0"/>
          <w:marRight w:val="0"/>
          <w:marTop w:val="0"/>
          <w:marBottom w:val="0"/>
          <w:divBdr>
            <w:top w:val="none" w:sz="0" w:space="0" w:color="auto"/>
            <w:left w:val="none" w:sz="0" w:space="0" w:color="auto"/>
            <w:bottom w:val="none" w:sz="0" w:space="0" w:color="auto"/>
            <w:right w:val="none" w:sz="0" w:space="0" w:color="auto"/>
          </w:divBdr>
        </w:div>
      </w:divsChild>
    </w:div>
    <w:div w:id="1715428970">
      <w:bodyDiv w:val="1"/>
      <w:marLeft w:val="0"/>
      <w:marRight w:val="0"/>
      <w:marTop w:val="0"/>
      <w:marBottom w:val="0"/>
      <w:divBdr>
        <w:top w:val="none" w:sz="0" w:space="0" w:color="auto"/>
        <w:left w:val="none" w:sz="0" w:space="0" w:color="auto"/>
        <w:bottom w:val="none" w:sz="0" w:space="0" w:color="auto"/>
        <w:right w:val="none" w:sz="0" w:space="0" w:color="auto"/>
      </w:divBdr>
    </w:div>
    <w:div w:id="1908874578">
      <w:bodyDiv w:val="1"/>
      <w:marLeft w:val="0"/>
      <w:marRight w:val="0"/>
      <w:marTop w:val="0"/>
      <w:marBottom w:val="0"/>
      <w:divBdr>
        <w:top w:val="none" w:sz="0" w:space="0" w:color="auto"/>
        <w:left w:val="none" w:sz="0" w:space="0" w:color="auto"/>
        <w:bottom w:val="none" w:sz="0" w:space="0" w:color="auto"/>
        <w:right w:val="none" w:sz="0" w:space="0" w:color="auto"/>
      </w:divBdr>
    </w:div>
    <w:div w:id="1994329171">
      <w:bodyDiv w:val="1"/>
      <w:marLeft w:val="0"/>
      <w:marRight w:val="0"/>
      <w:marTop w:val="0"/>
      <w:marBottom w:val="0"/>
      <w:divBdr>
        <w:top w:val="none" w:sz="0" w:space="0" w:color="auto"/>
        <w:left w:val="none" w:sz="0" w:space="0" w:color="auto"/>
        <w:bottom w:val="none" w:sz="0" w:space="0" w:color="auto"/>
        <w:right w:val="none" w:sz="0" w:space="0" w:color="auto"/>
      </w:divBdr>
      <w:divsChild>
        <w:div w:id="104927263">
          <w:marLeft w:val="0"/>
          <w:marRight w:val="0"/>
          <w:marTop w:val="0"/>
          <w:marBottom w:val="0"/>
          <w:divBdr>
            <w:top w:val="none" w:sz="0" w:space="0" w:color="auto"/>
            <w:left w:val="none" w:sz="0" w:space="0" w:color="auto"/>
            <w:bottom w:val="none" w:sz="0" w:space="0" w:color="auto"/>
            <w:right w:val="none" w:sz="0" w:space="0" w:color="auto"/>
          </w:divBdr>
        </w:div>
        <w:div w:id="135143416">
          <w:marLeft w:val="0"/>
          <w:marRight w:val="0"/>
          <w:marTop w:val="0"/>
          <w:marBottom w:val="0"/>
          <w:divBdr>
            <w:top w:val="none" w:sz="0" w:space="0" w:color="auto"/>
            <w:left w:val="none" w:sz="0" w:space="0" w:color="auto"/>
            <w:bottom w:val="none" w:sz="0" w:space="0" w:color="auto"/>
            <w:right w:val="none" w:sz="0" w:space="0" w:color="auto"/>
          </w:divBdr>
        </w:div>
        <w:div w:id="237713591">
          <w:marLeft w:val="0"/>
          <w:marRight w:val="0"/>
          <w:marTop w:val="0"/>
          <w:marBottom w:val="0"/>
          <w:divBdr>
            <w:top w:val="none" w:sz="0" w:space="0" w:color="auto"/>
            <w:left w:val="none" w:sz="0" w:space="0" w:color="auto"/>
            <w:bottom w:val="none" w:sz="0" w:space="0" w:color="auto"/>
            <w:right w:val="none" w:sz="0" w:space="0" w:color="auto"/>
          </w:divBdr>
        </w:div>
        <w:div w:id="383527994">
          <w:marLeft w:val="0"/>
          <w:marRight w:val="0"/>
          <w:marTop w:val="0"/>
          <w:marBottom w:val="0"/>
          <w:divBdr>
            <w:top w:val="none" w:sz="0" w:space="0" w:color="auto"/>
            <w:left w:val="none" w:sz="0" w:space="0" w:color="auto"/>
            <w:bottom w:val="none" w:sz="0" w:space="0" w:color="auto"/>
            <w:right w:val="none" w:sz="0" w:space="0" w:color="auto"/>
          </w:divBdr>
        </w:div>
        <w:div w:id="487789475">
          <w:marLeft w:val="0"/>
          <w:marRight w:val="0"/>
          <w:marTop w:val="0"/>
          <w:marBottom w:val="0"/>
          <w:divBdr>
            <w:top w:val="none" w:sz="0" w:space="0" w:color="auto"/>
            <w:left w:val="none" w:sz="0" w:space="0" w:color="auto"/>
            <w:bottom w:val="none" w:sz="0" w:space="0" w:color="auto"/>
            <w:right w:val="none" w:sz="0" w:space="0" w:color="auto"/>
          </w:divBdr>
        </w:div>
        <w:div w:id="789393562">
          <w:marLeft w:val="0"/>
          <w:marRight w:val="0"/>
          <w:marTop w:val="0"/>
          <w:marBottom w:val="0"/>
          <w:divBdr>
            <w:top w:val="none" w:sz="0" w:space="0" w:color="auto"/>
            <w:left w:val="none" w:sz="0" w:space="0" w:color="auto"/>
            <w:bottom w:val="none" w:sz="0" w:space="0" w:color="auto"/>
            <w:right w:val="none" w:sz="0" w:space="0" w:color="auto"/>
          </w:divBdr>
        </w:div>
        <w:div w:id="825626770">
          <w:marLeft w:val="0"/>
          <w:marRight w:val="0"/>
          <w:marTop w:val="0"/>
          <w:marBottom w:val="0"/>
          <w:divBdr>
            <w:top w:val="none" w:sz="0" w:space="0" w:color="auto"/>
            <w:left w:val="none" w:sz="0" w:space="0" w:color="auto"/>
            <w:bottom w:val="none" w:sz="0" w:space="0" w:color="auto"/>
            <w:right w:val="none" w:sz="0" w:space="0" w:color="auto"/>
          </w:divBdr>
        </w:div>
        <w:div w:id="1361972191">
          <w:marLeft w:val="0"/>
          <w:marRight w:val="0"/>
          <w:marTop w:val="0"/>
          <w:marBottom w:val="0"/>
          <w:divBdr>
            <w:top w:val="none" w:sz="0" w:space="0" w:color="auto"/>
            <w:left w:val="none" w:sz="0" w:space="0" w:color="auto"/>
            <w:bottom w:val="none" w:sz="0" w:space="0" w:color="auto"/>
            <w:right w:val="none" w:sz="0" w:space="0" w:color="auto"/>
          </w:divBdr>
        </w:div>
        <w:div w:id="1565525300">
          <w:marLeft w:val="0"/>
          <w:marRight w:val="0"/>
          <w:marTop w:val="0"/>
          <w:marBottom w:val="0"/>
          <w:divBdr>
            <w:top w:val="none" w:sz="0" w:space="0" w:color="auto"/>
            <w:left w:val="none" w:sz="0" w:space="0" w:color="auto"/>
            <w:bottom w:val="none" w:sz="0" w:space="0" w:color="auto"/>
            <w:right w:val="none" w:sz="0" w:space="0" w:color="auto"/>
          </w:divBdr>
        </w:div>
        <w:div w:id="1727021192">
          <w:marLeft w:val="0"/>
          <w:marRight w:val="0"/>
          <w:marTop w:val="0"/>
          <w:marBottom w:val="0"/>
          <w:divBdr>
            <w:top w:val="none" w:sz="0" w:space="0" w:color="auto"/>
            <w:left w:val="none" w:sz="0" w:space="0" w:color="auto"/>
            <w:bottom w:val="none" w:sz="0" w:space="0" w:color="auto"/>
            <w:right w:val="none" w:sz="0" w:space="0" w:color="auto"/>
          </w:divBdr>
        </w:div>
        <w:div w:id="1807045694">
          <w:marLeft w:val="0"/>
          <w:marRight w:val="0"/>
          <w:marTop w:val="0"/>
          <w:marBottom w:val="0"/>
          <w:divBdr>
            <w:top w:val="none" w:sz="0" w:space="0" w:color="auto"/>
            <w:left w:val="none" w:sz="0" w:space="0" w:color="auto"/>
            <w:bottom w:val="none" w:sz="0" w:space="0" w:color="auto"/>
            <w:right w:val="none" w:sz="0" w:space="0" w:color="auto"/>
          </w:divBdr>
        </w:div>
      </w:divsChild>
    </w:div>
    <w:div w:id="204131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isbyparishcler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9542-1E13-4C69-9CDC-075821DD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CBAM</Company>
  <LinksUpToDate>false</LinksUpToDate>
  <CharactersWithSpaces>4219</CharactersWithSpaces>
  <SharedDoc>false</SharedDoc>
  <HLinks>
    <vt:vector size="6" baseType="variant">
      <vt:variant>
        <vt:i4>6422614</vt:i4>
      </vt:variant>
      <vt:variant>
        <vt:i4>0</vt:i4>
      </vt:variant>
      <vt:variant>
        <vt:i4>0</vt:i4>
      </vt:variant>
      <vt:variant>
        <vt:i4>5</vt:i4>
      </vt:variant>
      <vt:variant>
        <vt:lpwstr>mailto:smisbyparishclerk@gmail.com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Stroud</dc:creator>
  <cp:keywords/>
  <dc:description/>
  <cp:lastModifiedBy>Caroline Crowder</cp:lastModifiedBy>
  <cp:revision>41</cp:revision>
  <cp:lastPrinted>2024-07-02T12:59:00Z</cp:lastPrinted>
  <dcterms:created xsi:type="dcterms:W3CDTF">2026-03-31T08:24:00Z</dcterms:created>
  <dcterms:modified xsi:type="dcterms:W3CDTF">2026-05-05T15:23:00Z</dcterms:modified>
</cp:coreProperties>
</file>