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9A4B7" w14:textId="262EB953" w:rsidR="002E30E8" w:rsidRPr="002F4C40" w:rsidRDefault="008F17DF" w:rsidP="004D2B63">
      <w:pPr>
        <w:pStyle w:val="Heading1"/>
        <w:jc w:val="center"/>
        <w:rPr>
          <w:rFonts w:ascii="Arial" w:hAnsi="Arial" w:cs="Arial"/>
          <w:b/>
          <w:bCs/>
          <w:color w:val="auto"/>
          <w:sz w:val="22"/>
          <w:szCs w:val="22"/>
          <w:u w:val="single"/>
        </w:rPr>
      </w:pPr>
      <w:r w:rsidRPr="002F4C40">
        <w:rPr>
          <w:rFonts w:ascii="Arial" w:hAnsi="Arial" w:cs="Arial"/>
          <w:b/>
          <w:bCs/>
          <w:color w:val="auto"/>
          <w:sz w:val="22"/>
          <w:szCs w:val="22"/>
          <w:u w:val="single"/>
        </w:rPr>
        <w:t xml:space="preserve">Minutes of </w:t>
      </w:r>
      <w:r w:rsidR="002E30E8" w:rsidRPr="002F4C40">
        <w:rPr>
          <w:rFonts w:ascii="Arial" w:hAnsi="Arial" w:cs="Arial"/>
          <w:b/>
          <w:bCs/>
          <w:color w:val="auto"/>
          <w:sz w:val="22"/>
          <w:szCs w:val="22"/>
          <w:u w:val="single"/>
        </w:rPr>
        <w:t>Smisby Parish Council</w:t>
      </w:r>
      <w:r w:rsidR="00C002D4" w:rsidRPr="002F4C40">
        <w:rPr>
          <w:rFonts w:ascii="Arial" w:hAnsi="Arial" w:cs="Arial"/>
          <w:b/>
          <w:bCs/>
          <w:color w:val="auto"/>
          <w:sz w:val="22"/>
          <w:szCs w:val="22"/>
          <w:u w:val="single"/>
        </w:rPr>
        <w:t xml:space="preserve"> M</w:t>
      </w:r>
      <w:r w:rsidR="002E30E8" w:rsidRPr="002F4C40">
        <w:rPr>
          <w:rFonts w:ascii="Arial" w:hAnsi="Arial" w:cs="Arial"/>
          <w:b/>
          <w:bCs/>
          <w:color w:val="auto"/>
          <w:sz w:val="22"/>
          <w:szCs w:val="22"/>
          <w:u w:val="single"/>
        </w:rPr>
        <w:t>eeting</w:t>
      </w:r>
      <w:r w:rsidR="004B267A" w:rsidRPr="002F4C40">
        <w:rPr>
          <w:rFonts w:ascii="Arial" w:hAnsi="Arial" w:cs="Arial"/>
          <w:b/>
          <w:bCs/>
          <w:color w:val="auto"/>
          <w:sz w:val="22"/>
          <w:szCs w:val="22"/>
          <w:u w:val="single"/>
        </w:rPr>
        <w:t xml:space="preserve"> </w:t>
      </w:r>
      <w:r w:rsidR="00945DB8">
        <w:rPr>
          <w:rFonts w:ascii="Arial" w:hAnsi="Arial" w:cs="Arial"/>
          <w:b/>
          <w:bCs/>
          <w:color w:val="auto"/>
          <w:sz w:val="22"/>
          <w:szCs w:val="22"/>
          <w:u w:val="single"/>
        </w:rPr>
        <w:t>9</w:t>
      </w:r>
      <w:r w:rsidR="00945DB8" w:rsidRPr="00945DB8">
        <w:rPr>
          <w:rFonts w:ascii="Arial" w:hAnsi="Arial" w:cs="Arial"/>
          <w:b/>
          <w:bCs/>
          <w:color w:val="auto"/>
          <w:sz w:val="22"/>
          <w:szCs w:val="22"/>
          <w:u w:val="single"/>
          <w:vertAlign w:val="superscript"/>
        </w:rPr>
        <w:t>th</w:t>
      </w:r>
      <w:r w:rsidR="00945DB8">
        <w:rPr>
          <w:rFonts w:ascii="Arial" w:hAnsi="Arial" w:cs="Arial"/>
          <w:b/>
          <w:bCs/>
          <w:color w:val="auto"/>
          <w:sz w:val="22"/>
          <w:szCs w:val="22"/>
          <w:u w:val="single"/>
        </w:rPr>
        <w:t xml:space="preserve"> July</w:t>
      </w:r>
      <w:r w:rsidR="00F14927" w:rsidRPr="002F4C40">
        <w:rPr>
          <w:rFonts w:ascii="Arial" w:hAnsi="Arial" w:cs="Arial"/>
          <w:b/>
          <w:bCs/>
          <w:color w:val="auto"/>
          <w:sz w:val="22"/>
          <w:szCs w:val="22"/>
          <w:u w:val="single"/>
        </w:rPr>
        <w:t xml:space="preserve"> 2</w:t>
      </w:r>
      <w:r w:rsidR="00087227" w:rsidRPr="002F4C40">
        <w:rPr>
          <w:rFonts w:ascii="Arial" w:hAnsi="Arial" w:cs="Arial"/>
          <w:b/>
          <w:bCs/>
          <w:color w:val="auto"/>
          <w:sz w:val="22"/>
          <w:szCs w:val="22"/>
          <w:u w:val="single"/>
        </w:rPr>
        <w:t>02</w:t>
      </w:r>
      <w:r w:rsidR="00FB409D">
        <w:rPr>
          <w:rFonts w:ascii="Arial" w:hAnsi="Arial" w:cs="Arial"/>
          <w:b/>
          <w:bCs/>
          <w:color w:val="auto"/>
          <w:sz w:val="22"/>
          <w:szCs w:val="22"/>
          <w:u w:val="single"/>
        </w:rPr>
        <w:t>4</w:t>
      </w:r>
    </w:p>
    <w:p w14:paraId="6020D24D" w14:textId="77777777" w:rsidR="002E30E8" w:rsidRPr="002F4C40" w:rsidRDefault="002E30E8" w:rsidP="004D2B63">
      <w:pPr>
        <w:pStyle w:val="Minutes"/>
        <w:rPr>
          <w:rFonts w:ascii="Arial" w:hAnsi="Arial" w:cs="Arial"/>
        </w:rPr>
      </w:pPr>
    </w:p>
    <w:p w14:paraId="3A9DE01C" w14:textId="2F1FC007" w:rsidR="00B03448" w:rsidRPr="002F4C40" w:rsidRDefault="002E30E8" w:rsidP="004D2B63">
      <w:pPr>
        <w:pStyle w:val="Minutes"/>
        <w:rPr>
          <w:rFonts w:ascii="Arial" w:hAnsi="Arial" w:cs="Arial"/>
        </w:rPr>
      </w:pPr>
      <w:r w:rsidRPr="002F4C40">
        <w:rPr>
          <w:rFonts w:ascii="Arial" w:hAnsi="Arial" w:cs="Arial"/>
        </w:rPr>
        <w:t>Smisby Parish Council Attendance</w:t>
      </w:r>
      <w:r w:rsidR="008F17DF" w:rsidRPr="002F4C40">
        <w:rPr>
          <w:rFonts w:ascii="Arial" w:hAnsi="Arial" w:cs="Arial"/>
        </w:rPr>
        <w:t xml:space="preserve">: </w:t>
      </w:r>
      <w:r w:rsidR="00A7501A" w:rsidRPr="002F4C40">
        <w:rPr>
          <w:rFonts w:ascii="Arial" w:hAnsi="Arial" w:cs="Arial"/>
        </w:rPr>
        <w:t xml:space="preserve">Councillors </w:t>
      </w:r>
      <w:r w:rsidR="00DE3771">
        <w:rPr>
          <w:rFonts w:ascii="Arial" w:hAnsi="Arial" w:cs="Arial"/>
        </w:rPr>
        <w:t>Cuming</w:t>
      </w:r>
      <w:r w:rsidR="00C002D4" w:rsidRPr="002F4C40">
        <w:rPr>
          <w:rFonts w:ascii="Arial" w:hAnsi="Arial" w:cs="Arial"/>
        </w:rPr>
        <w:t xml:space="preserve"> (</w:t>
      </w:r>
      <w:r w:rsidR="00DE3771">
        <w:rPr>
          <w:rFonts w:ascii="Arial" w:hAnsi="Arial" w:cs="Arial"/>
        </w:rPr>
        <w:t xml:space="preserve">Vice </w:t>
      </w:r>
      <w:r w:rsidR="00C002D4" w:rsidRPr="002F4C40">
        <w:rPr>
          <w:rFonts w:ascii="Arial" w:hAnsi="Arial" w:cs="Arial"/>
        </w:rPr>
        <w:t>Chair</w:t>
      </w:r>
      <w:r w:rsidR="00096D56" w:rsidRPr="002F4C40">
        <w:rPr>
          <w:rFonts w:ascii="Arial" w:hAnsi="Arial" w:cs="Arial"/>
        </w:rPr>
        <w:t>man</w:t>
      </w:r>
      <w:r w:rsidR="00DE3771">
        <w:rPr>
          <w:rFonts w:ascii="Arial" w:hAnsi="Arial" w:cs="Arial"/>
        </w:rPr>
        <w:t xml:space="preserve"> chairing the meeting</w:t>
      </w:r>
      <w:r w:rsidR="00C002D4" w:rsidRPr="002F4C40">
        <w:rPr>
          <w:rFonts w:ascii="Arial" w:hAnsi="Arial" w:cs="Arial"/>
        </w:rPr>
        <w:t>)</w:t>
      </w:r>
      <w:r w:rsidR="00391491" w:rsidRPr="002F4C40">
        <w:rPr>
          <w:rFonts w:ascii="Arial" w:hAnsi="Arial" w:cs="Arial"/>
        </w:rPr>
        <w:t xml:space="preserve">, </w:t>
      </w:r>
      <w:r w:rsidR="00724196">
        <w:rPr>
          <w:rFonts w:ascii="Arial" w:hAnsi="Arial" w:cs="Arial"/>
        </w:rPr>
        <w:t>Brooke</w:t>
      </w:r>
      <w:r w:rsidR="000E0C59">
        <w:rPr>
          <w:rFonts w:ascii="Arial" w:hAnsi="Arial" w:cs="Arial"/>
        </w:rPr>
        <w:t>, Sullivan</w:t>
      </w:r>
      <w:r w:rsidR="002633D7">
        <w:rPr>
          <w:rFonts w:ascii="Arial" w:hAnsi="Arial" w:cs="Arial"/>
        </w:rPr>
        <w:t xml:space="preserve"> and Dickens</w:t>
      </w:r>
      <w:r w:rsidR="00324D8D" w:rsidRPr="002F4C40">
        <w:rPr>
          <w:rFonts w:ascii="Arial" w:hAnsi="Arial" w:cs="Arial"/>
        </w:rPr>
        <w:t>, Clerk Caroline</w:t>
      </w:r>
      <w:r w:rsidR="00DD53DF" w:rsidRPr="002F4C40">
        <w:rPr>
          <w:rFonts w:ascii="Arial" w:hAnsi="Arial" w:cs="Arial"/>
        </w:rPr>
        <w:t xml:space="preserve"> </w:t>
      </w:r>
      <w:r w:rsidR="002633D7">
        <w:rPr>
          <w:rFonts w:ascii="Arial" w:hAnsi="Arial" w:cs="Arial"/>
        </w:rPr>
        <w:t>Crowder</w:t>
      </w:r>
    </w:p>
    <w:p w14:paraId="3656A740" w14:textId="762F25F7" w:rsidR="00B03448" w:rsidRPr="002F4C40" w:rsidRDefault="00B03448" w:rsidP="004D2B63">
      <w:pPr>
        <w:pStyle w:val="Minutes"/>
        <w:rPr>
          <w:rFonts w:ascii="Arial" w:hAnsi="Arial" w:cs="Arial"/>
        </w:rPr>
      </w:pPr>
      <w:r w:rsidRPr="002F4C40">
        <w:rPr>
          <w:rFonts w:ascii="Arial" w:hAnsi="Arial" w:cs="Arial"/>
        </w:rPr>
        <w:t>Members of the public and other organisations</w:t>
      </w:r>
      <w:r w:rsidR="008F17DF" w:rsidRPr="002F4C40">
        <w:rPr>
          <w:rFonts w:ascii="Arial" w:hAnsi="Arial" w:cs="Arial"/>
        </w:rPr>
        <w:t xml:space="preserve">: </w:t>
      </w:r>
      <w:r w:rsidR="002A3A40" w:rsidRPr="002F4C40">
        <w:rPr>
          <w:rFonts w:ascii="Arial" w:hAnsi="Arial" w:cs="Arial"/>
        </w:rPr>
        <w:t xml:space="preserve">District Councillor </w:t>
      </w:r>
      <w:r w:rsidR="00C864D3">
        <w:rPr>
          <w:rFonts w:ascii="Arial" w:hAnsi="Arial" w:cs="Arial"/>
        </w:rPr>
        <w:t>Lowe</w:t>
      </w:r>
      <w:r w:rsidR="00DE3771">
        <w:rPr>
          <w:rFonts w:ascii="Arial" w:hAnsi="Arial" w:cs="Arial"/>
        </w:rPr>
        <w:t xml:space="preserve"> </w:t>
      </w:r>
      <w:r w:rsidR="00CF2014">
        <w:rPr>
          <w:rFonts w:ascii="Arial" w:hAnsi="Arial" w:cs="Arial"/>
        </w:rPr>
        <w:t>a</w:t>
      </w:r>
      <w:r w:rsidR="002A3A40" w:rsidRPr="002F4C40">
        <w:rPr>
          <w:rFonts w:ascii="Arial" w:hAnsi="Arial" w:cs="Arial"/>
        </w:rPr>
        <w:t>nd</w:t>
      </w:r>
      <w:r w:rsidR="006076BE" w:rsidRPr="002F4C40">
        <w:rPr>
          <w:rFonts w:ascii="Arial" w:hAnsi="Arial" w:cs="Arial"/>
        </w:rPr>
        <w:t xml:space="preserve"> </w:t>
      </w:r>
      <w:r w:rsidR="00C864D3">
        <w:rPr>
          <w:rFonts w:ascii="Arial" w:hAnsi="Arial" w:cs="Arial"/>
        </w:rPr>
        <w:t>3</w:t>
      </w:r>
      <w:r w:rsidR="002A3A40" w:rsidRPr="002F4C40">
        <w:rPr>
          <w:rFonts w:ascii="Arial" w:hAnsi="Arial" w:cs="Arial"/>
        </w:rPr>
        <w:t xml:space="preserve"> member</w:t>
      </w:r>
      <w:r w:rsidR="006076BE" w:rsidRPr="002F4C40">
        <w:rPr>
          <w:rFonts w:ascii="Arial" w:hAnsi="Arial" w:cs="Arial"/>
        </w:rPr>
        <w:t>s</w:t>
      </w:r>
      <w:r w:rsidR="002A3A40" w:rsidRPr="002F4C40">
        <w:rPr>
          <w:rFonts w:ascii="Arial" w:hAnsi="Arial" w:cs="Arial"/>
        </w:rPr>
        <w:t xml:space="preserve"> of</w:t>
      </w:r>
      <w:r w:rsidR="006076BE" w:rsidRPr="002F4C40">
        <w:rPr>
          <w:rFonts w:ascii="Arial" w:hAnsi="Arial" w:cs="Arial"/>
        </w:rPr>
        <w:t xml:space="preserve"> the</w:t>
      </w:r>
      <w:r w:rsidR="002A3A40" w:rsidRPr="002F4C40">
        <w:rPr>
          <w:rFonts w:ascii="Arial" w:hAnsi="Arial" w:cs="Arial"/>
        </w:rPr>
        <w:t xml:space="preserve"> public.</w:t>
      </w:r>
    </w:p>
    <w:p w14:paraId="3B104D19" w14:textId="76B7E166"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 xml:space="preserve">To receive and accept apologies for </w:t>
      </w:r>
      <w:r w:rsidR="006E2F70" w:rsidRPr="002633D7">
        <w:rPr>
          <w:rFonts w:ascii="Arial" w:eastAsiaTheme="minorHAnsi" w:hAnsi="Arial" w:cs="Arial"/>
          <w:u w:val="single"/>
        </w:rPr>
        <w:t>absence.</w:t>
      </w:r>
    </w:p>
    <w:p w14:paraId="39ED6A73" w14:textId="56858A58" w:rsidR="002633D7" w:rsidRDefault="002633D7" w:rsidP="00667C34">
      <w:pPr>
        <w:pStyle w:val="NoSpacing"/>
        <w:rPr>
          <w:rFonts w:ascii="Arial" w:eastAsiaTheme="minorHAnsi" w:hAnsi="Arial" w:cs="Arial"/>
        </w:rPr>
      </w:pPr>
      <w:r>
        <w:rPr>
          <w:rFonts w:ascii="Arial" w:eastAsiaTheme="minorHAnsi" w:hAnsi="Arial" w:cs="Arial"/>
        </w:rPr>
        <w:t xml:space="preserve">Councillor </w:t>
      </w:r>
      <w:r w:rsidR="00DE3771">
        <w:rPr>
          <w:rFonts w:ascii="Arial" w:eastAsiaTheme="minorHAnsi" w:hAnsi="Arial" w:cs="Arial"/>
        </w:rPr>
        <w:t>Taft</w:t>
      </w:r>
      <w:r w:rsidR="00F3290A">
        <w:rPr>
          <w:rFonts w:ascii="Arial" w:eastAsiaTheme="minorHAnsi" w:hAnsi="Arial" w:cs="Arial"/>
        </w:rPr>
        <w:t xml:space="preserve">, </w:t>
      </w:r>
      <w:r w:rsidR="00DE3771">
        <w:rPr>
          <w:rFonts w:ascii="Arial" w:eastAsiaTheme="minorHAnsi" w:hAnsi="Arial" w:cs="Arial"/>
        </w:rPr>
        <w:t>County Councillor Muller</w:t>
      </w:r>
      <w:r w:rsidR="00616069">
        <w:rPr>
          <w:rFonts w:ascii="Arial" w:eastAsiaTheme="minorHAnsi" w:hAnsi="Arial" w:cs="Arial"/>
        </w:rPr>
        <w:t xml:space="preserve"> and District Councillor Haines</w:t>
      </w:r>
      <w:r w:rsidR="000E0C59">
        <w:rPr>
          <w:rFonts w:ascii="Arial" w:eastAsiaTheme="minorHAnsi" w:hAnsi="Arial" w:cs="Arial"/>
        </w:rPr>
        <w:t>.</w:t>
      </w:r>
    </w:p>
    <w:p w14:paraId="5224AD9F" w14:textId="77777777" w:rsidR="002633D7" w:rsidRPr="002633D7" w:rsidRDefault="002633D7" w:rsidP="002633D7">
      <w:pPr>
        <w:pStyle w:val="NoSpacing"/>
        <w:ind w:left="360"/>
        <w:rPr>
          <w:rFonts w:ascii="Arial" w:eastAsiaTheme="minorHAnsi" w:hAnsi="Arial" w:cs="Arial"/>
        </w:rPr>
      </w:pPr>
    </w:p>
    <w:p w14:paraId="7B6A9C68" w14:textId="77777777"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04B9B382" w:rsidR="002633D7" w:rsidRDefault="00F655FB" w:rsidP="00667C34">
      <w:pPr>
        <w:pStyle w:val="NoSpacing"/>
        <w:rPr>
          <w:rFonts w:ascii="Arial" w:eastAsiaTheme="minorHAnsi" w:hAnsi="Arial" w:cs="Arial"/>
        </w:rPr>
      </w:pPr>
      <w:r>
        <w:rPr>
          <w:rFonts w:ascii="Arial" w:eastAsiaTheme="minorHAnsi" w:hAnsi="Arial" w:cs="Arial"/>
        </w:rPr>
        <w:t xml:space="preserve">Councillor Dickens </w:t>
      </w:r>
      <w:r w:rsidR="00DE3771">
        <w:rPr>
          <w:rFonts w:ascii="Arial" w:eastAsiaTheme="minorHAnsi" w:hAnsi="Arial" w:cs="Arial"/>
        </w:rPr>
        <w:t>is a Parochial Charity Trustee</w:t>
      </w:r>
      <w:r w:rsidR="002633D7">
        <w:rPr>
          <w:rFonts w:ascii="Arial" w:eastAsiaTheme="minorHAnsi" w:hAnsi="Arial" w:cs="Arial"/>
        </w:rPr>
        <w:t>.</w:t>
      </w:r>
    </w:p>
    <w:p w14:paraId="3F71D9D3" w14:textId="77777777" w:rsidR="002633D7" w:rsidRPr="002633D7" w:rsidRDefault="002633D7" w:rsidP="002633D7">
      <w:pPr>
        <w:pStyle w:val="NoSpacing"/>
        <w:ind w:left="360"/>
        <w:rPr>
          <w:rFonts w:ascii="Arial" w:eastAsiaTheme="minorHAnsi" w:hAnsi="Arial" w:cs="Arial"/>
        </w:rPr>
      </w:pPr>
    </w:p>
    <w:p w14:paraId="43FF4A4D" w14:textId="77777777"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To determine which items if any on the agenda should be taken with the public excluded.</w:t>
      </w:r>
    </w:p>
    <w:p w14:paraId="56E3C123" w14:textId="5FDFC0B5" w:rsidR="002633D7" w:rsidRDefault="002633D7" w:rsidP="00667C34">
      <w:pPr>
        <w:pStyle w:val="NoSpacing"/>
        <w:rPr>
          <w:rFonts w:ascii="Arial" w:eastAsiaTheme="minorHAnsi" w:hAnsi="Arial" w:cs="Arial"/>
        </w:rPr>
      </w:pPr>
      <w:r>
        <w:rPr>
          <w:rFonts w:ascii="Arial" w:eastAsiaTheme="minorHAnsi" w:hAnsi="Arial" w:cs="Arial"/>
        </w:rPr>
        <w:t>None.</w:t>
      </w:r>
    </w:p>
    <w:p w14:paraId="3CF72936" w14:textId="77777777" w:rsidR="00667C34" w:rsidRPr="00EA1C82" w:rsidRDefault="00667C34" w:rsidP="00667C34">
      <w:pPr>
        <w:pStyle w:val="NoSpacing"/>
        <w:rPr>
          <w:rFonts w:ascii="Arial" w:eastAsiaTheme="minorHAnsi" w:hAnsi="Arial" w:cs="Arial"/>
          <w:u w:val="single"/>
        </w:rPr>
      </w:pPr>
    </w:p>
    <w:p w14:paraId="2CD60501" w14:textId="77777777" w:rsidR="002633D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 xml:space="preserve">Chairman’s communications (if any) </w:t>
      </w:r>
    </w:p>
    <w:p w14:paraId="462BAA97" w14:textId="3AFCB7FC" w:rsidR="00DE2E07" w:rsidRPr="00DE2E07" w:rsidRDefault="00D47C08" w:rsidP="00DE2E07">
      <w:pPr>
        <w:pStyle w:val="NoSpacing"/>
        <w:rPr>
          <w:rFonts w:ascii="Arial" w:eastAsiaTheme="minorHAnsi" w:hAnsi="Arial" w:cs="Arial"/>
        </w:rPr>
      </w:pPr>
      <w:r>
        <w:rPr>
          <w:rFonts w:ascii="Arial" w:eastAsiaTheme="minorHAnsi" w:hAnsi="Arial" w:cs="Arial"/>
        </w:rPr>
        <w:t xml:space="preserve">Councillor </w:t>
      </w:r>
      <w:r w:rsidR="001A7FFA">
        <w:rPr>
          <w:rFonts w:ascii="Arial" w:eastAsiaTheme="minorHAnsi" w:hAnsi="Arial" w:cs="Arial"/>
        </w:rPr>
        <w:t>Cuming</w:t>
      </w:r>
      <w:r w:rsidR="00F3290A">
        <w:rPr>
          <w:rFonts w:ascii="Arial" w:eastAsiaTheme="minorHAnsi" w:hAnsi="Arial" w:cs="Arial"/>
        </w:rPr>
        <w:t xml:space="preserve"> advised that Councillor Taft has been in discussion with </w:t>
      </w:r>
      <w:r w:rsidR="00295AA8">
        <w:rPr>
          <w:rFonts w:ascii="Arial" w:eastAsiaTheme="minorHAnsi" w:hAnsi="Arial" w:cs="Arial"/>
        </w:rPr>
        <w:t>SDDC about the Pinfold to see if this can by tidied and the benches go back.</w:t>
      </w:r>
      <w:r w:rsidR="00617FD6">
        <w:rPr>
          <w:rFonts w:ascii="Arial" w:eastAsiaTheme="minorHAnsi" w:hAnsi="Arial" w:cs="Arial"/>
        </w:rPr>
        <w:t xml:space="preserve">  </w:t>
      </w:r>
      <w:r w:rsidR="00295AA8">
        <w:rPr>
          <w:rFonts w:ascii="Arial" w:eastAsiaTheme="minorHAnsi" w:hAnsi="Arial" w:cs="Arial"/>
        </w:rPr>
        <w:t xml:space="preserve">SDDC </w:t>
      </w:r>
      <w:r w:rsidR="00F3290A">
        <w:rPr>
          <w:rFonts w:ascii="Arial" w:eastAsiaTheme="minorHAnsi" w:hAnsi="Arial" w:cs="Arial"/>
        </w:rPr>
        <w:t>have advised that this is</w:t>
      </w:r>
      <w:r w:rsidR="00977F10">
        <w:rPr>
          <w:rFonts w:ascii="Arial" w:eastAsiaTheme="minorHAnsi" w:hAnsi="Arial" w:cs="Arial"/>
        </w:rPr>
        <w:t xml:space="preserve"> </w:t>
      </w:r>
      <w:r w:rsidR="00295AA8">
        <w:rPr>
          <w:rFonts w:ascii="Arial" w:eastAsiaTheme="minorHAnsi" w:hAnsi="Arial" w:cs="Arial"/>
        </w:rPr>
        <w:t>unregistered land</w:t>
      </w:r>
      <w:r w:rsidR="00977F10">
        <w:rPr>
          <w:rFonts w:ascii="Arial" w:eastAsiaTheme="minorHAnsi" w:hAnsi="Arial" w:cs="Arial"/>
        </w:rPr>
        <w:t>.  Councillor Brooke is going to follow this up with District Councillor Haines.</w:t>
      </w:r>
      <w:r w:rsidR="00150C38">
        <w:rPr>
          <w:rFonts w:ascii="Arial" w:eastAsiaTheme="minorHAnsi" w:hAnsi="Arial" w:cs="Arial"/>
        </w:rPr>
        <w:t xml:space="preserve"> </w:t>
      </w:r>
    </w:p>
    <w:p w14:paraId="71269CFF" w14:textId="77777777" w:rsidR="00DE2E07" w:rsidRPr="002633D7" w:rsidRDefault="00DE2E07" w:rsidP="00DE2E07">
      <w:pPr>
        <w:pStyle w:val="NoSpacing"/>
        <w:rPr>
          <w:rFonts w:ascii="Arial" w:eastAsiaTheme="minorHAnsi" w:hAnsi="Arial" w:cs="Arial"/>
        </w:rPr>
      </w:pPr>
    </w:p>
    <w:p w14:paraId="298ABACD" w14:textId="77777777" w:rsidR="002633D7" w:rsidRPr="00DE2E0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Clerk’s report</w:t>
      </w:r>
    </w:p>
    <w:p w14:paraId="25E4A049" w14:textId="3AC911D7" w:rsidR="00954821" w:rsidRDefault="00A95523" w:rsidP="00EA1C82">
      <w:pPr>
        <w:pStyle w:val="ListParagraph"/>
        <w:numPr>
          <w:ilvl w:val="1"/>
          <w:numId w:val="30"/>
        </w:numPr>
        <w:rPr>
          <w:rFonts w:ascii="Arial" w:hAnsi="Arial" w:cs="Arial"/>
        </w:rPr>
      </w:pPr>
      <w:r>
        <w:rPr>
          <w:rFonts w:ascii="Arial" w:hAnsi="Arial" w:cs="Arial"/>
        </w:rPr>
        <w:t xml:space="preserve">The defibrillator pads have been bought by </w:t>
      </w:r>
      <w:r w:rsidR="009F605A">
        <w:rPr>
          <w:rFonts w:ascii="Arial" w:hAnsi="Arial" w:cs="Arial"/>
        </w:rPr>
        <w:t>the volunteer who looks after the defibrillator and will be replaced on the expiry day</w:t>
      </w:r>
      <w:r w:rsidR="00E924C3">
        <w:rPr>
          <w:rFonts w:ascii="Arial" w:hAnsi="Arial" w:cs="Arial"/>
        </w:rPr>
        <w:t>, unless needed before then</w:t>
      </w:r>
      <w:r w:rsidR="00C01945">
        <w:rPr>
          <w:rFonts w:ascii="Arial" w:hAnsi="Arial" w:cs="Arial"/>
        </w:rPr>
        <w:t>.</w:t>
      </w:r>
    </w:p>
    <w:p w14:paraId="77F5F071" w14:textId="603C84FE" w:rsidR="000E3781" w:rsidRPr="002633D7" w:rsidRDefault="000E3781" w:rsidP="00EA1C82">
      <w:pPr>
        <w:pStyle w:val="ListParagraph"/>
        <w:numPr>
          <w:ilvl w:val="1"/>
          <w:numId w:val="30"/>
        </w:numPr>
        <w:rPr>
          <w:rFonts w:ascii="Arial" w:hAnsi="Arial" w:cs="Arial"/>
        </w:rPr>
      </w:pPr>
      <w:r>
        <w:rPr>
          <w:rFonts w:ascii="Arial" w:hAnsi="Arial" w:cs="Arial"/>
        </w:rPr>
        <w:t xml:space="preserve">Audit exemption logged with external </w:t>
      </w:r>
      <w:r w:rsidR="006E2F70">
        <w:rPr>
          <w:rFonts w:ascii="Arial" w:hAnsi="Arial" w:cs="Arial"/>
        </w:rPr>
        <w:t>auditor.</w:t>
      </w:r>
    </w:p>
    <w:p w14:paraId="4A2D103B" w14:textId="77777777" w:rsidR="002633D7" w:rsidRPr="00B33209" w:rsidRDefault="002633D7" w:rsidP="002633D7">
      <w:pPr>
        <w:pStyle w:val="NoSpacing"/>
        <w:numPr>
          <w:ilvl w:val="0"/>
          <w:numId w:val="30"/>
        </w:numPr>
        <w:rPr>
          <w:rFonts w:ascii="Arial" w:eastAsiaTheme="minorHAnsi" w:hAnsi="Arial" w:cs="Arial"/>
          <w:u w:val="single"/>
        </w:rPr>
      </w:pPr>
      <w:r w:rsidRPr="00B33209">
        <w:rPr>
          <w:rFonts w:ascii="Arial" w:eastAsiaTheme="minorHAnsi" w:hAnsi="Arial" w:cs="Arial"/>
          <w:u w:val="single"/>
        </w:rPr>
        <w:t>Opportunity for public questions and comment (10 minutes)</w:t>
      </w:r>
    </w:p>
    <w:p w14:paraId="07285D32" w14:textId="454368AC" w:rsidR="000E4D99" w:rsidRDefault="00977F10" w:rsidP="00B33209">
      <w:pPr>
        <w:pStyle w:val="NoSpacing"/>
        <w:rPr>
          <w:rFonts w:ascii="Arial" w:eastAsiaTheme="minorHAnsi" w:hAnsi="Arial" w:cs="Arial"/>
        </w:rPr>
      </w:pPr>
      <w:r>
        <w:rPr>
          <w:rFonts w:ascii="Arial" w:eastAsiaTheme="minorHAnsi" w:hAnsi="Arial" w:cs="Arial"/>
        </w:rPr>
        <w:t xml:space="preserve">A member of </w:t>
      </w:r>
      <w:r w:rsidR="00E924C3">
        <w:rPr>
          <w:rFonts w:ascii="Arial" w:eastAsiaTheme="minorHAnsi" w:hAnsi="Arial" w:cs="Arial"/>
        </w:rPr>
        <w:t xml:space="preserve">the </w:t>
      </w:r>
      <w:r>
        <w:rPr>
          <w:rFonts w:ascii="Arial" w:eastAsiaTheme="minorHAnsi" w:hAnsi="Arial" w:cs="Arial"/>
        </w:rPr>
        <w:t xml:space="preserve">public thanked Councillor Taft </w:t>
      </w:r>
      <w:r w:rsidR="00AB1C53">
        <w:rPr>
          <w:rFonts w:ascii="Arial" w:eastAsiaTheme="minorHAnsi" w:hAnsi="Arial" w:cs="Arial"/>
        </w:rPr>
        <w:t>for organising the CPR training</w:t>
      </w:r>
      <w:r w:rsidR="008F74EE">
        <w:rPr>
          <w:rFonts w:ascii="Arial" w:eastAsiaTheme="minorHAnsi" w:hAnsi="Arial" w:cs="Arial"/>
        </w:rPr>
        <w:t xml:space="preserve">.  </w:t>
      </w:r>
      <w:r>
        <w:rPr>
          <w:rFonts w:ascii="Arial" w:eastAsiaTheme="minorHAnsi" w:hAnsi="Arial" w:cs="Arial"/>
        </w:rPr>
        <w:t xml:space="preserve">Councillor Cuming </w:t>
      </w:r>
      <w:r w:rsidR="00F22BD0">
        <w:rPr>
          <w:rFonts w:ascii="Arial" w:eastAsiaTheme="minorHAnsi" w:hAnsi="Arial" w:cs="Arial"/>
        </w:rPr>
        <w:t xml:space="preserve">thinks that the training session should be run annually.  The </w:t>
      </w:r>
      <w:r w:rsidR="006E2F70">
        <w:rPr>
          <w:rFonts w:ascii="Arial" w:eastAsiaTheme="minorHAnsi" w:hAnsi="Arial" w:cs="Arial"/>
        </w:rPr>
        <w:t>Lengthsman</w:t>
      </w:r>
      <w:r w:rsidR="00F22BD0">
        <w:rPr>
          <w:rFonts w:ascii="Arial" w:eastAsiaTheme="minorHAnsi" w:hAnsi="Arial" w:cs="Arial"/>
        </w:rPr>
        <w:t xml:space="preserve"> </w:t>
      </w:r>
      <w:r w:rsidR="000E4D99">
        <w:rPr>
          <w:rFonts w:ascii="Arial" w:eastAsiaTheme="minorHAnsi" w:hAnsi="Arial" w:cs="Arial"/>
        </w:rPr>
        <w:t xml:space="preserve">provided a sample of items </w:t>
      </w:r>
      <w:r w:rsidR="00D44F59">
        <w:rPr>
          <w:rFonts w:ascii="Arial" w:eastAsiaTheme="minorHAnsi" w:hAnsi="Arial" w:cs="Arial"/>
        </w:rPr>
        <w:t>they</w:t>
      </w:r>
      <w:r w:rsidR="000E4D99">
        <w:rPr>
          <w:rFonts w:ascii="Arial" w:eastAsiaTheme="minorHAnsi" w:hAnsi="Arial" w:cs="Arial"/>
        </w:rPr>
        <w:t xml:space="preserve"> had collected </w:t>
      </w:r>
      <w:r w:rsidR="00F22BD0">
        <w:rPr>
          <w:rFonts w:ascii="Arial" w:eastAsiaTheme="minorHAnsi" w:hAnsi="Arial" w:cs="Arial"/>
        </w:rPr>
        <w:t>recently</w:t>
      </w:r>
      <w:r w:rsidR="005C000B">
        <w:rPr>
          <w:rFonts w:ascii="Arial" w:eastAsiaTheme="minorHAnsi" w:hAnsi="Arial" w:cs="Arial"/>
        </w:rPr>
        <w:t>.</w:t>
      </w:r>
    </w:p>
    <w:p w14:paraId="374142A8" w14:textId="77777777" w:rsidR="00A33DDF" w:rsidRPr="002633D7" w:rsidRDefault="00A33DDF" w:rsidP="00B33209">
      <w:pPr>
        <w:pStyle w:val="NoSpacing"/>
        <w:rPr>
          <w:rFonts w:ascii="Arial" w:eastAsiaTheme="minorHAnsi" w:hAnsi="Arial" w:cs="Arial"/>
        </w:rPr>
      </w:pPr>
    </w:p>
    <w:p w14:paraId="3D125861" w14:textId="7F8F2801" w:rsidR="001336AC" w:rsidRDefault="005C0D15" w:rsidP="002633D7">
      <w:pPr>
        <w:pStyle w:val="NoSpacing"/>
        <w:numPr>
          <w:ilvl w:val="0"/>
          <w:numId w:val="30"/>
        </w:numPr>
        <w:rPr>
          <w:rFonts w:ascii="Arial" w:eastAsiaTheme="minorHAnsi" w:hAnsi="Arial" w:cs="Arial"/>
          <w:u w:val="single"/>
        </w:rPr>
      </w:pPr>
      <w:r>
        <w:rPr>
          <w:rFonts w:ascii="Arial" w:eastAsiaTheme="minorHAnsi" w:hAnsi="Arial" w:cs="Arial"/>
          <w:u w:val="single"/>
        </w:rPr>
        <w:t xml:space="preserve">Approval of minutes from Annual Parish </w:t>
      </w:r>
      <w:r w:rsidR="00D44F59">
        <w:rPr>
          <w:rFonts w:ascii="Arial" w:eastAsiaTheme="minorHAnsi" w:hAnsi="Arial" w:cs="Arial"/>
          <w:u w:val="single"/>
        </w:rPr>
        <w:t>C</w:t>
      </w:r>
      <w:r w:rsidR="00CC0E66">
        <w:rPr>
          <w:rFonts w:ascii="Arial" w:eastAsiaTheme="minorHAnsi" w:hAnsi="Arial" w:cs="Arial"/>
          <w:u w:val="single"/>
        </w:rPr>
        <w:t>ouncil Meeting held on 14</w:t>
      </w:r>
      <w:r w:rsidR="00CC0E66" w:rsidRPr="00CC0E66">
        <w:rPr>
          <w:rFonts w:ascii="Arial" w:eastAsiaTheme="minorHAnsi" w:hAnsi="Arial" w:cs="Arial"/>
          <w:u w:val="single"/>
          <w:vertAlign w:val="superscript"/>
        </w:rPr>
        <w:t>th</w:t>
      </w:r>
      <w:r w:rsidR="00CC0E66">
        <w:rPr>
          <w:rFonts w:ascii="Arial" w:eastAsiaTheme="minorHAnsi" w:hAnsi="Arial" w:cs="Arial"/>
          <w:u w:val="single"/>
        </w:rPr>
        <w:t xml:space="preserve"> May </w:t>
      </w:r>
      <w:r w:rsidR="008C5721">
        <w:rPr>
          <w:rFonts w:ascii="Arial" w:eastAsiaTheme="minorHAnsi" w:hAnsi="Arial" w:cs="Arial"/>
          <w:u w:val="single"/>
        </w:rPr>
        <w:t>2024</w:t>
      </w:r>
    </w:p>
    <w:p w14:paraId="36E0568A" w14:textId="77777777" w:rsidR="008C5721" w:rsidRPr="008C5721" w:rsidRDefault="008C5721" w:rsidP="008C5721">
      <w:pPr>
        <w:ind w:left="360"/>
        <w:rPr>
          <w:rFonts w:ascii="Arial" w:hAnsi="Arial" w:cs="Arial"/>
          <w:b/>
          <w:bCs/>
        </w:rPr>
      </w:pPr>
      <w:r w:rsidRPr="008C5721">
        <w:rPr>
          <w:rFonts w:ascii="Arial" w:hAnsi="Arial" w:cs="Arial"/>
          <w:b/>
          <w:bCs/>
        </w:rPr>
        <w:t>Resolved, all Councillors approved the minutes and the Vice Chairman who is chairing the meeting, signed them as a true and accurate record.</w:t>
      </w:r>
    </w:p>
    <w:p w14:paraId="4817C36F" w14:textId="77777777" w:rsidR="008C5721" w:rsidRDefault="008C5721" w:rsidP="008C5721">
      <w:pPr>
        <w:pStyle w:val="NoSpacing"/>
        <w:ind w:left="360"/>
        <w:rPr>
          <w:rFonts w:ascii="Arial" w:eastAsiaTheme="minorHAnsi" w:hAnsi="Arial" w:cs="Arial"/>
          <w:u w:val="single"/>
        </w:rPr>
      </w:pPr>
    </w:p>
    <w:p w14:paraId="3DD48565" w14:textId="633072DE"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 xml:space="preserve">Approval of minutes from </w:t>
      </w:r>
      <w:r w:rsidR="008C5721">
        <w:rPr>
          <w:rFonts w:ascii="Arial" w:eastAsiaTheme="minorHAnsi" w:hAnsi="Arial" w:cs="Arial"/>
          <w:u w:val="single"/>
        </w:rPr>
        <w:t xml:space="preserve">Annual </w:t>
      </w:r>
      <w:r w:rsidRPr="00EA1C82">
        <w:rPr>
          <w:rFonts w:ascii="Arial" w:eastAsiaTheme="minorHAnsi" w:hAnsi="Arial" w:cs="Arial"/>
          <w:u w:val="single"/>
        </w:rPr>
        <w:t xml:space="preserve">Parish Meeting held on </w:t>
      </w:r>
      <w:r w:rsidR="009F605A">
        <w:rPr>
          <w:rFonts w:ascii="Arial" w:eastAsiaTheme="minorHAnsi" w:hAnsi="Arial" w:cs="Arial"/>
          <w:u w:val="single"/>
        </w:rPr>
        <w:t>14</w:t>
      </w:r>
      <w:r w:rsidR="009F605A" w:rsidRPr="009F605A">
        <w:rPr>
          <w:rFonts w:ascii="Arial" w:eastAsiaTheme="minorHAnsi" w:hAnsi="Arial" w:cs="Arial"/>
          <w:u w:val="single"/>
          <w:vertAlign w:val="superscript"/>
        </w:rPr>
        <w:t>th</w:t>
      </w:r>
      <w:r w:rsidR="009F605A">
        <w:rPr>
          <w:rFonts w:ascii="Arial" w:eastAsiaTheme="minorHAnsi" w:hAnsi="Arial" w:cs="Arial"/>
          <w:u w:val="single"/>
        </w:rPr>
        <w:t xml:space="preserve"> May</w:t>
      </w:r>
      <w:r w:rsidRPr="00EA1C82">
        <w:rPr>
          <w:rFonts w:ascii="Arial" w:eastAsiaTheme="minorHAnsi" w:hAnsi="Arial" w:cs="Arial"/>
          <w:u w:val="single"/>
        </w:rPr>
        <w:t xml:space="preserve"> 202</w:t>
      </w:r>
      <w:r w:rsidR="000E0C59">
        <w:rPr>
          <w:rFonts w:ascii="Arial" w:eastAsiaTheme="minorHAnsi" w:hAnsi="Arial" w:cs="Arial"/>
          <w:u w:val="single"/>
        </w:rPr>
        <w:t>4</w:t>
      </w:r>
    </w:p>
    <w:p w14:paraId="58E682A7" w14:textId="55F123A1" w:rsidR="00B33209" w:rsidRPr="00425D87" w:rsidRDefault="00B33209" w:rsidP="00425D87">
      <w:pPr>
        <w:pStyle w:val="ListParagraph"/>
        <w:ind w:left="0"/>
        <w:rPr>
          <w:rFonts w:ascii="Arial" w:hAnsi="Arial" w:cs="Arial"/>
          <w:b/>
          <w:bCs/>
        </w:rPr>
      </w:pPr>
      <w:r>
        <w:rPr>
          <w:rFonts w:ascii="Arial" w:hAnsi="Arial" w:cs="Arial"/>
          <w:b/>
          <w:bCs/>
        </w:rPr>
        <w:t>Resolved, all Councillor</w:t>
      </w:r>
      <w:r w:rsidR="00F63121">
        <w:rPr>
          <w:rFonts w:ascii="Arial" w:hAnsi="Arial" w:cs="Arial"/>
          <w:b/>
          <w:bCs/>
        </w:rPr>
        <w:t>s</w:t>
      </w:r>
      <w:r>
        <w:rPr>
          <w:rFonts w:ascii="Arial" w:hAnsi="Arial" w:cs="Arial"/>
          <w:b/>
          <w:bCs/>
        </w:rPr>
        <w:t xml:space="preserve"> approved the minutes and the </w:t>
      </w:r>
      <w:r w:rsidR="009F605A">
        <w:rPr>
          <w:rFonts w:ascii="Arial" w:hAnsi="Arial" w:cs="Arial"/>
          <w:b/>
          <w:bCs/>
        </w:rPr>
        <w:t xml:space="preserve">Vice </w:t>
      </w:r>
      <w:r>
        <w:rPr>
          <w:rFonts w:ascii="Arial" w:hAnsi="Arial" w:cs="Arial"/>
          <w:b/>
          <w:bCs/>
        </w:rPr>
        <w:t>Chairman</w:t>
      </w:r>
      <w:r w:rsidR="009F605A">
        <w:rPr>
          <w:rFonts w:ascii="Arial" w:hAnsi="Arial" w:cs="Arial"/>
          <w:b/>
          <w:bCs/>
        </w:rPr>
        <w:t xml:space="preserve"> who is chairing the meeting,</w:t>
      </w:r>
      <w:r>
        <w:rPr>
          <w:rFonts w:ascii="Arial" w:hAnsi="Arial" w:cs="Arial"/>
          <w:b/>
          <w:bCs/>
        </w:rPr>
        <w:t xml:space="preserve"> signed them as a true and accurate record.</w:t>
      </w:r>
    </w:p>
    <w:p w14:paraId="78565B06" w14:textId="5D8FBACD" w:rsidR="00D548A2" w:rsidRDefault="00D548A2" w:rsidP="002633D7">
      <w:pPr>
        <w:pStyle w:val="NoSpacing"/>
        <w:numPr>
          <w:ilvl w:val="0"/>
          <w:numId w:val="30"/>
        </w:numPr>
        <w:rPr>
          <w:rFonts w:ascii="Arial" w:eastAsiaTheme="minorHAnsi" w:hAnsi="Arial" w:cs="Arial"/>
          <w:u w:val="single"/>
        </w:rPr>
      </w:pPr>
      <w:r>
        <w:rPr>
          <w:rFonts w:ascii="Arial" w:eastAsiaTheme="minorHAnsi" w:hAnsi="Arial" w:cs="Arial"/>
          <w:u w:val="single"/>
        </w:rPr>
        <w:t>Parochial Charity Communication</w:t>
      </w:r>
    </w:p>
    <w:p w14:paraId="4E306FC8" w14:textId="7535C634" w:rsidR="00D548A2" w:rsidRDefault="00D548A2" w:rsidP="00D548A2">
      <w:pPr>
        <w:pStyle w:val="NoSpacing"/>
        <w:numPr>
          <w:ilvl w:val="1"/>
          <w:numId w:val="30"/>
        </w:numPr>
        <w:rPr>
          <w:rFonts w:ascii="Arial" w:eastAsiaTheme="minorHAnsi" w:hAnsi="Arial" w:cs="Arial"/>
          <w:u w:val="single"/>
        </w:rPr>
      </w:pPr>
      <w:r>
        <w:rPr>
          <w:rFonts w:ascii="Arial" w:eastAsiaTheme="minorHAnsi" w:hAnsi="Arial" w:cs="Arial"/>
          <w:u w:val="single"/>
        </w:rPr>
        <w:t>Newsletter Distribution Process</w:t>
      </w:r>
    </w:p>
    <w:p w14:paraId="180FC4D7" w14:textId="3CFD24E9" w:rsidR="001336AC" w:rsidRPr="00517895" w:rsidRDefault="000F6B8C" w:rsidP="001336AC">
      <w:pPr>
        <w:pStyle w:val="NoSpacing"/>
        <w:ind w:left="1080"/>
        <w:rPr>
          <w:rFonts w:ascii="Arial" w:eastAsiaTheme="minorHAnsi" w:hAnsi="Arial" w:cs="Arial"/>
        </w:rPr>
      </w:pPr>
      <w:r>
        <w:rPr>
          <w:rFonts w:ascii="Arial" w:eastAsiaTheme="minorHAnsi" w:hAnsi="Arial" w:cs="Arial"/>
        </w:rPr>
        <w:t xml:space="preserve">The charity </w:t>
      </w:r>
      <w:r w:rsidR="001015CC">
        <w:rPr>
          <w:rFonts w:ascii="Arial" w:eastAsiaTheme="minorHAnsi" w:hAnsi="Arial" w:cs="Arial"/>
        </w:rPr>
        <w:t>has</w:t>
      </w:r>
      <w:r>
        <w:rPr>
          <w:rFonts w:ascii="Arial" w:eastAsiaTheme="minorHAnsi" w:hAnsi="Arial" w:cs="Arial"/>
        </w:rPr>
        <w:t xml:space="preserve"> asked that in future they would need three quotes to be gained before printing</w:t>
      </w:r>
      <w:r w:rsidR="001015CC">
        <w:rPr>
          <w:rFonts w:ascii="Arial" w:eastAsiaTheme="minorHAnsi" w:hAnsi="Arial" w:cs="Arial"/>
        </w:rPr>
        <w:t xml:space="preserve">, they can then agree which to accept.  They also wish for as many as possible to be hand delivered and only the few outlying ones to be </w:t>
      </w:r>
      <w:r w:rsidR="00FB0964">
        <w:rPr>
          <w:rFonts w:ascii="Arial" w:eastAsiaTheme="minorHAnsi" w:hAnsi="Arial" w:cs="Arial"/>
        </w:rPr>
        <w:t>posted.</w:t>
      </w:r>
    </w:p>
    <w:p w14:paraId="369BCB10" w14:textId="77777777" w:rsidR="00FB0964" w:rsidRDefault="00FB0964">
      <w:pPr>
        <w:rPr>
          <w:rFonts w:ascii="Arial" w:hAnsi="Arial" w:cs="Arial"/>
          <w:u w:val="single"/>
        </w:rPr>
      </w:pPr>
      <w:r>
        <w:rPr>
          <w:rFonts w:ascii="Arial" w:hAnsi="Arial" w:cs="Arial"/>
          <w:u w:val="single"/>
        </w:rPr>
        <w:br w:type="page"/>
      </w:r>
    </w:p>
    <w:p w14:paraId="7A43B530" w14:textId="567DE3DF" w:rsidR="00D548A2" w:rsidRDefault="00D548A2" w:rsidP="00D548A2">
      <w:pPr>
        <w:pStyle w:val="NoSpacing"/>
        <w:numPr>
          <w:ilvl w:val="1"/>
          <w:numId w:val="30"/>
        </w:numPr>
        <w:rPr>
          <w:rFonts w:ascii="Arial" w:eastAsiaTheme="minorHAnsi" w:hAnsi="Arial" w:cs="Arial"/>
          <w:u w:val="single"/>
        </w:rPr>
      </w:pPr>
      <w:r>
        <w:rPr>
          <w:rFonts w:ascii="Arial" w:eastAsiaTheme="minorHAnsi" w:hAnsi="Arial" w:cs="Arial"/>
          <w:u w:val="single"/>
        </w:rPr>
        <w:lastRenderedPageBreak/>
        <w:t>Fifth Trustee</w:t>
      </w:r>
    </w:p>
    <w:p w14:paraId="490BE208" w14:textId="6FB31F8C" w:rsidR="001336AC" w:rsidRPr="00247C42" w:rsidRDefault="00FB0964" w:rsidP="001336AC">
      <w:pPr>
        <w:pStyle w:val="ListParagraph"/>
        <w:rPr>
          <w:rFonts w:ascii="Arial" w:hAnsi="Arial" w:cs="Arial"/>
        </w:rPr>
      </w:pPr>
      <w:r>
        <w:rPr>
          <w:rFonts w:ascii="Arial" w:hAnsi="Arial" w:cs="Arial"/>
        </w:rPr>
        <w:t xml:space="preserve">The charity </w:t>
      </w:r>
      <w:r w:rsidR="006E2F70">
        <w:rPr>
          <w:rFonts w:ascii="Arial" w:hAnsi="Arial" w:cs="Arial"/>
        </w:rPr>
        <w:t>has</w:t>
      </w:r>
      <w:r>
        <w:rPr>
          <w:rFonts w:ascii="Arial" w:hAnsi="Arial" w:cs="Arial"/>
        </w:rPr>
        <w:t xml:space="preserve"> v</w:t>
      </w:r>
      <w:r w:rsidR="00247C42" w:rsidRPr="00247C42">
        <w:rPr>
          <w:rFonts w:ascii="Arial" w:hAnsi="Arial" w:cs="Arial"/>
        </w:rPr>
        <w:t xml:space="preserve">oted to increase to </w:t>
      </w:r>
      <w:r>
        <w:rPr>
          <w:rFonts w:ascii="Arial" w:hAnsi="Arial" w:cs="Arial"/>
        </w:rPr>
        <w:t xml:space="preserve">five trustees </w:t>
      </w:r>
      <w:r w:rsidR="00247C42" w:rsidRPr="00247C42">
        <w:rPr>
          <w:rFonts w:ascii="Arial" w:hAnsi="Arial" w:cs="Arial"/>
        </w:rPr>
        <w:t>and will be advertising for this</w:t>
      </w:r>
      <w:r>
        <w:rPr>
          <w:rFonts w:ascii="Arial" w:hAnsi="Arial" w:cs="Arial"/>
        </w:rPr>
        <w:t xml:space="preserve"> role</w:t>
      </w:r>
      <w:r w:rsidR="00247C42" w:rsidRPr="00247C42">
        <w:rPr>
          <w:rFonts w:ascii="Arial" w:hAnsi="Arial" w:cs="Arial"/>
        </w:rPr>
        <w:t xml:space="preserve">.  This will reduce the workload per trustee. </w:t>
      </w:r>
      <w:r>
        <w:rPr>
          <w:rFonts w:ascii="Arial" w:hAnsi="Arial" w:cs="Arial"/>
        </w:rPr>
        <w:t>The trustee would need to be a r</w:t>
      </w:r>
      <w:r w:rsidR="00247C42" w:rsidRPr="00247C42">
        <w:rPr>
          <w:rFonts w:ascii="Arial" w:hAnsi="Arial" w:cs="Arial"/>
        </w:rPr>
        <w:t xml:space="preserve">esident or </w:t>
      </w:r>
      <w:r>
        <w:rPr>
          <w:rFonts w:ascii="Arial" w:hAnsi="Arial" w:cs="Arial"/>
        </w:rPr>
        <w:t xml:space="preserve">have a </w:t>
      </w:r>
      <w:r w:rsidR="00247C42" w:rsidRPr="00247C42">
        <w:rPr>
          <w:rFonts w:ascii="Arial" w:hAnsi="Arial" w:cs="Arial"/>
        </w:rPr>
        <w:t>connection to the village.</w:t>
      </w:r>
      <w:r w:rsidR="002774E4">
        <w:rPr>
          <w:rFonts w:ascii="Arial" w:hAnsi="Arial" w:cs="Arial"/>
        </w:rPr>
        <w:t xml:space="preserve">  </w:t>
      </w:r>
    </w:p>
    <w:p w14:paraId="5B934821" w14:textId="0F9FA311" w:rsidR="00D548A2" w:rsidRDefault="00D548A2" w:rsidP="00D548A2">
      <w:pPr>
        <w:pStyle w:val="NoSpacing"/>
        <w:numPr>
          <w:ilvl w:val="1"/>
          <w:numId w:val="30"/>
        </w:numPr>
        <w:rPr>
          <w:rFonts w:ascii="Arial" w:eastAsiaTheme="minorHAnsi" w:hAnsi="Arial" w:cs="Arial"/>
          <w:u w:val="single"/>
        </w:rPr>
      </w:pPr>
      <w:r>
        <w:rPr>
          <w:rFonts w:ascii="Arial" w:eastAsiaTheme="minorHAnsi" w:hAnsi="Arial" w:cs="Arial"/>
          <w:u w:val="single"/>
        </w:rPr>
        <w:t>Christmas Hamper 2024</w:t>
      </w:r>
    </w:p>
    <w:p w14:paraId="4258885A" w14:textId="2D4240F0" w:rsidR="0074712C" w:rsidRPr="00633AC4" w:rsidRDefault="003E28BC" w:rsidP="00633AC4">
      <w:pPr>
        <w:pStyle w:val="NoSpacing"/>
        <w:ind w:left="1080"/>
        <w:rPr>
          <w:rFonts w:ascii="Arial" w:eastAsiaTheme="minorHAnsi" w:hAnsi="Arial" w:cs="Arial"/>
        </w:rPr>
      </w:pPr>
      <w:r>
        <w:rPr>
          <w:rFonts w:ascii="Arial" w:eastAsiaTheme="minorHAnsi" w:hAnsi="Arial" w:cs="Arial"/>
        </w:rPr>
        <w:t xml:space="preserve">Anyone turning sixty this year will be eligible for a hamper, they need to let the Charity know by the </w:t>
      </w:r>
      <w:r w:rsidR="006E2F70" w:rsidRPr="00633AC4">
        <w:rPr>
          <w:rFonts w:ascii="Arial" w:eastAsiaTheme="minorHAnsi" w:hAnsi="Arial" w:cs="Arial"/>
        </w:rPr>
        <w:t>31</w:t>
      </w:r>
      <w:r w:rsidR="006E2F70" w:rsidRPr="00633AC4">
        <w:rPr>
          <w:rFonts w:ascii="Arial" w:eastAsiaTheme="minorHAnsi" w:hAnsi="Arial" w:cs="Arial"/>
          <w:vertAlign w:val="superscript"/>
        </w:rPr>
        <w:t>st of</w:t>
      </w:r>
      <w:r w:rsidR="0074712C" w:rsidRPr="00633AC4">
        <w:rPr>
          <w:rFonts w:ascii="Arial" w:eastAsiaTheme="minorHAnsi" w:hAnsi="Arial" w:cs="Arial"/>
        </w:rPr>
        <w:t xml:space="preserve"> August</w:t>
      </w:r>
      <w:r>
        <w:rPr>
          <w:rFonts w:ascii="Arial" w:eastAsiaTheme="minorHAnsi" w:hAnsi="Arial" w:cs="Arial"/>
        </w:rPr>
        <w:t xml:space="preserve"> if they wish to receive one</w:t>
      </w:r>
      <w:r w:rsidR="00BF2906">
        <w:rPr>
          <w:rFonts w:ascii="Arial" w:eastAsiaTheme="minorHAnsi" w:hAnsi="Arial" w:cs="Arial"/>
        </w:rPr>
        <w:t xml:space="preserve">, </w:t>
      </w:r>
      <w:r w:rsidR="00705286">
        <w:rPr>
          <w:rFonts w:ascii="Arial" w:eastAsiaTheme="minorHAnsi" w:hAnsi="Arial" w:cs="Arial"/>
        </w:rPr>
        <w:t>no one who has received one before needs to reapply</w:t>
      </w:r>
      <w:r>
        <w:rPr>
          <w:rFonts w:ascii="Arial" w:eastAsiaTheme="minorHAnsi" w:hAnsi="Arial" w:cs="Arial"/>
        </w:rPr>
        <w:t xml:space="preserve">.  This year the Charity are also offering that people </w:t>
      </w:r>
      <w:r w:rsidR="00510FC8">
        <w:rPr>
          <w:rFonts w:ascii="Arial" w:eastAsiaTheme="minorHAnsi" w:hAnsi="Arial" w:cs="Arial"/>
        </w:rPr>
        <w:t xml:space="preserve">can </w:t>
      </w:r>
      <w:r w:rsidR="00BF2906">
        <w:rPr>
          <w:rFonts w:ascii="Arial" w:eastAsiaTheme="minorHAnsi" w:hAnsi="Arial" w:cs="Arial"/>
        </w:rPr>
        <w:t xml:space="preserve">decide to not receive the hamper and the Charity </w:t>
      </w:r>
      <w:r w:rsidR="006E2F70">
        <w:rPr>
          <w:rFonts w:ascii="Arial" w:eastAsiaTheme="minorHAnsi" w:hAnsi="Arial" w:cs="Arial"/>
        </w:rPr>
        <w:t>will donate</w:t>
      </w:r>
      <w:r>
        <w:rPr>
          <w:rFonts w:ascii="Arial" w:eastAsiaTheme="minorHAnsi" w:hAnsi="Arial" w:cs="Arial"/>
        </w:rPr>
        <w:t xml:space="preserve"> the cost of the hamper to the T</w:t>
      </w:r>
      <w:r w:rsidR="00BF2906">
        <w:rPr>
          <w:rFonts w:ascii="Arial" w:eastAsiaTheme="minorHAnsi" w:hAnsi="Arial" w:cs="Arial"/>
        </w:rPr>
        <w:t>russell Trust</w:t>
      </w:r>
      <w:r w:rsidR="00633AC4">
        <w:rPr>
          <w:rFonts w:ascii="Arial" w:eastAsiaTheme="minorHAnsi" w:hAnsi="Arial" w:cs="Arial"/>
        </w:rPr>
        <w:t>.</w:t>
      </w:r>
    </w:p>
    <w:p w14:paraId="01AD0ADB" w14:textId="00F575A8" w:rsidR="00705286" w:rsidRPr="00705286" w:rsidRDefault="00705286" w:rsidP="00D548A2">
      <w:pPr>
        <w:pStyle w:val="NoSpacing"/>
        <w:numPr>
          <w:ilvl w:val="1"/>
          <w:numId w:val="30"/>
        </w:numPr>
        <w:rPr>
          <w:rFonts w:ascii="Arial" w:eastAsiaTheme="minorHAnsi" w:hAnsi="Arial" w:cs="Arial"/>
          <w:u w:val="single"/>
        </w:rPr>
      </w:pPr>
      <w:r w:rsidRPr="00705286">
        <w:rPr>
          <w:rFonts w:ascii="Arial" w:eastAsiaTheme="minorHAnsi" w:hAnsi="Arial" w:cs="Arial"/>
          <w:u w:val="single"/>
        </w:rPr>
        <w:t xml:space="preserve">General </w:t>
      </w:r>
      <w:r w:rsidR="003C2D50" w:rsidRPr="00705286">
        <w:rPr>
          <w:rFonts w:ascii="Arial" w:eastAsiaTheme="minorHAnsi" w:hAnsi="Arial" w:cs="Arial"/>
          <w:u w:val="single"/>
        </w:rPr>
        <w:t>Update</w:t>
      </w:r>
    </w:p>
    <w:p w14:paraId="3E21D3CC" w14:textId="36A8EA06" w:rsidR="003C2D50" w:rsidRPr="003C2D50" w:rsidRDefault="0008749A" w:rsidP="00705286">
      <w:pPr>
        <w:pStyle w:val="NoSpacing"/>
        <w:ind w:left="1080"/>
        <w:rPr>
          <w:rFonts w:ascii="Arial" w:eastAsiaTheme="minorHAnsi" w:hAnsi="Arial" w:cs="Arial"/>
          <w:u w:val="single"/>
        </w:rPr>
      </w:pPr>
      <w:r>
        <w:rPr>
          <w:rFonts w:ascii="Arial" w:eastAsiaTheme="minorHAnsi" w:hAnsi="Arial" w:cs="Arial"/>
        </w:rPr>
        <w:t xml:space="preserve">Gemma Dickens has been accepted as the Parish Council’s </w:t>
      </w:r>
      <w:r w:rsidR="00281167">
        <w:rPr>
          <w:rFonts w:ascii="Arial" w:eastAsiaTheme="minorHAnsi" w:hAnsi="Arial" w:cs="Arial"/>
        </w:rPr>
        <w:t>nominated trustee.  They are still working towards being a CIO</w:t>
      </w:r>
      <w:r w:rsidR="008A04BB">
        <w:rPr>
          <w:rFonts w:ascii="Arial" w:eastAsiaTheme="minorHAnsi" w:hAnsi="Arial" w:cs="Arial"/>
        </w:rPr>
        <w:t xml:space="preserve">.  They are supporting individual needs in the community and are assisting with university funding.  Anybody interested in funding should contact the Charity.  </w:t>
      </w:r>
      <w:r w:rsidR="00896685">
        <w:rPr>
          <w:rFonts w:ascii="Arial" w:eastAsiaTheme="minorHAnsi" w:hAnsi="Arial" w:cs="Arial"/>
        </w:rPr>
        <w:t>They have agreed to fund the summer and Christmas parties again.  Gemma thanked Kar</w:t>
      </w:r>
      <w:r w:rsidR="00C0572B">
        <w:rPr>
          <w:rFonts w:ascii="Arial" w:eastAsiaTheme="minorHAnsi" w:hAnsi="Arial" w:cs="Arial"/>
        </w:rPr>
        <w:t>e</w:t>
      </w:r>
      <w:r w:rsidR="00896685">
        <w:rPr>
          <w:rFonts w:ascii="Arial" w:eastAsiaTheme="minorHAnsi" w:hAnsi="Arial" w:cs="Arial"/>
        </w:rPr>
        <w:t>n</w:t>
      </w:r>
      <w:r w:rsidR="00724196">
        <w:rPr>
          <w:rFonts w:ascii="Arial" w:eastAsiaTheme="minorHAnsi" w:hAnsi="Arial" w:cs="Arial"/>
        </w:rPr>
        <w:t xml:space="preserve"> Walker</w:t>
      </w:r>
      <w:r w:rsidR="00896685">
        <w:rPr>
          <w:rFonts w:ascii="Arial" w:eastAsiaTheme="minorHAnsi" w:hAnsi="Arial" w:cs="Arial"/>
        </w:rPr>
        <w:t xml:space="preserve"> for her work in organising the events.</w:t>
      </w:r>
    </w:p>
    <w:p w14:paraId="70AEEB37" w14:textId="77777777" w:rsidR="00D548A2" w:rsidRDefault="00D548A2" w:rsidP="001336AC">
      <w:pPr>
        <w:pStyle w:val="NoSpacing"/>
        <w:ind w:left="1080"/>
        <w:rPr>
          <w:rFonts w:ascii="Arial" w:eastAsiaTheme="minorHAnsi" w:hAnsi="Arial" w:cs="Arial"/>
          <w:u w:val="single"/>
        </w:rPr>
      </w:pPr>
    </w:p>
    <w:p w14:paraId="1D0E44FE" w14:textId="259C4D83"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 xml:space="preserve">District and County Councillors </w:t>
      </w:r>
      <w:r w:rsidR="00EA1C82">
        <w:rPr>
          <w:rFonts w:ascii="Arial" w:eastAsiaTheme="minorHAnsi" w:hAnsi="Arial" w:cs="Arial"/>
          <w:u w:val="single"/>
        </w:rPr>
        <w:t>C</w:t>
      </w:r>
      <w:r w:rsidRPr="00EA1C82">
        <w:rPr>
          <w:rFonts w:ascii="Arial" w:eastAsiaTheme="minorHAnsi" w:hAnsi="Arial" w:cs="Arial"/>
          <w:u w:val="single"/>
        </w:rPr>
        <w:t>ommunications</w:t>
      </w:r>
    </w:p>
    <w:p w14:paraId="5732FE79" w14:textId="3AD74F69" w:rsidR="009F605A" w:rsidRDefault="006E2F70" w:rsidP="009F605A">
      <w:pPr>
        <w:pStyle w:val="NoSpacing"/>
        <w:numPr>
          <w:ilvl w:val="1"/>
          <w:numId w:val="30"/>
        </w:numPr>
        <w:rPr>
          <w:rFonts w:ascii="Arial" w:eastAsiaTheme="minorHAnsi" w:hAnsi="Arial" w:cs="Arial"/>
        </w:rPr>
      </w:pPr>
      <w:r>
        <w:rPr>
          <w:rFonts w:ascii="Arial" w:eastAsiaTheme="minorHAnsi" w:hAnsi="Arial" w:cs="Arial"/>
        </w:rPr>
        <w:t>District Councillor Lowe</w:t>
      </w:r>
      <w:r w:rsidR="009237C5">
        <w:rPr>
          <w:rFonts w:ascii="Arial" w:eastAsiaTheme="minorHAnsi" w:hAnsi="Arial" w:cs="Arial"/>
        </w:rPr>
        <w:t xml:space="preserve"> </w:t>
      </w:r>
      <w:r w:rsidR="00730E48">
        <w:rPr>
          <w:rFonts w:ascii="Arial" w:eastAsiaTheme="minorHAnsi" w:hAnsi="Arial" w:cs="Arial"/>
        </w:rPr>
        <w:t>advised that the UK</w:t>
      </w:r>
      <w:r w:rsidR="009237C5">
        <w:rPr>
          <w:rFonts w:ascii="Arial" w:eastAsiaTheme="minorHAnsi" w:hAnsi="Arial" w:cs="Arial"/>
        </w:rPr>
        <w:t xml:space="preserve"> share prosperity grants are running for the final year.  </w:t>
      </w:r>
      <w:r w:rsidR="00730E48">
        <w:rPr>
          <w:rFonts w:ascii="Arial" w:eastAsiaTheme="minorHAnsi" w:hAnsi="Arial" w:cs="Arial"/>
        </w:rPr>
        <w:t>They now have a n</w:t>
      </w:r>
      <w:r w:rsidR="00034AD7">
        <w:rPr>
          <w:rFonts w:ascii="Arial" w:eastAsiaTheme="minorHAnsi" w:hAnsi="Arial" w:cs="Arial"/>
        </w:rPr>
        <w:t xml:space="preserve">ew housing and repairs contract partner, to cover social housing.  </w:t>
      </w:r>
      <w:r w:rsidR="00730E48">
        <w:rPr>
          <w:rFonts w:ascii="Arial" w:eastAsiaTheme="minorHAnsi" w:hAnsi="Arial" w:cs="Arial"/>
        </w:rPr>
        <w:t>The outgoing</w:t>
      </w:r>
      <w:r w:rsidR="00367F42">
        <w:rPr>
          <w:rFonts w:ascii="Arial" w:eastAsiaTheme="minorHAnsi" w:hAnsi="Arial" w:cs="Arial"/>
        </w:rPr>
        <w:t xml:space="preserve"> C</w:t>
      </w:r>
      <w:r w:rsidR="00C0572B">
        <w:rPr>
          <w:rFonts w:ascii="Arial" w:eastAsiaTheme="minorHAnsi" w:hAnsi="Arial" w:cs="Arial"/>
        </w:rPr>
        <w:t xml:space="preserve">hief </w:t>
      </w:r>
      <w:r w:rsidR="00367F42">
        <w:rPr>
          <w:rFonts w:ascii="Arial" w:eastAsiaTheme="minorHAnsi" w:hAnsi="Arial" w:cs="Arial"/>
        </w:rPr>
        <w:t>E</w:t>
      </w:r>
      <w:r w:rsidR="00C0572B">
        <w:rPr>
          <w:rFonts w:ascii="Arial" w:eastAsiaTheme="minorHAnsi" w:hAnsi="Arial" w:cs="Arial"/>
        </w:rPr>
        <w:t>xecutive</w:t>
      </w:r>
      <w:r w:rsidR="00367F42">
        <w:rPr>
          <w:rFonts w:ascii="Arial" w:eastAsiaTheme="minorHAnsi" w:hAnsi="Arial" w:cs="Arial"/>
        </w:rPr>
        <w:t xml:space="preserve">, Frank </w:t>
      </w:r>
      <w:r w:rsidR="00730E48">
        <w:rPr>
          <w:rFonts w:ascii="Arial" w:eastAsiaTheme="minorHAnsi" w:hAnsi="Arial" w:cs="Arial"/>
        </w:rPr>
        <w:t>McArdle</w:t>
      </w:r>
      <w:r w:rsidR="00367F42">
        <w:rPr>
          <w:rFonts w:ascii="Arial" w:eastAsiaTheme="minorHAnsi" w:hAnsi="Arial" w:cs="Arial"/>
        </w:rPr>
        <w:t xml:space="preserve"> has been awarded an </w:t>
      </w:r>
      <w:r w:rsidR="00730E48">
        <w:rPr>
          <w:rFonts w:ascii="Arial" w:eastAsiaTheme="minorHAnsi" w:hAnsi="Arial" w:cs="Arial"/>
        </w:rPr>
        <w:t>MBE</w:t>
      </w:r>
      <w:r w:rsidR="00367F42">
        <w:rPr>
          <w:rFonts w:ascii="Arial" w:eastAsiaTheme="minorHAnsi" w:hAnsi="Arial" w:cs="Arial"/>
        </w:rPr>
        <w:t xml:space="preserve"> on the </w:t>
      </w:r>
      <w:r>
        <w:rPr>
          <w:rFonts w:ascii="Arial" w:eastAsiaTheme="minorHAnsi" w:hAnsi="Arial" w:cs="Arial"/>
        </w:rPr>
        <w:t>king’s</w:t>
      </w:r>
      <w:r w:rsidR="00367F42">
        <w:rPr>
          <w:rFonts w:ascii="Arial" w:eastAsiaTheme="minorHAnsi" w:hAnsi="Arial" w:cs="Arial"/>
        </w:rPr>
        <w:t xml:space="preserve"> honours list.  </w:t>
      </w:r>
    </w:p>
    <w:p w14:paraId="124755D2" w14:textId="77777777" w:rsidR="00B07D67" w:rsidRDefault="00B07D67" w:rsidP="00B07D67">
      <w:pPr>
        <w:pStyle w:val="NoSpacing"/>
        <w:ind w:left="360"/>
        <w:rPr>
          <w:rFonts w:ascii="Arial" w:eastAsiaTheme="minorHAnsi" w:hAnsi="Arial" w:cs="Arial"/>
        </w:rPr>
      </w:pPr>
    </w:p>
    <w:p w14:paraId="47797AD2" w14:textId="3F719299" w:rsidR="002633D7" w:rsidRDefault="008C5721" w:rsidP="002633D7">
      <w:pPr>
        <w:pStyle w:val="NoSpacing"/>
        <w:numPr>
          <w:ilvl w:val="0"/>
          <w:numId w:val="30"/>
        </w:numPr>
        <w:rPr>
          <w:rFonts w:ascii="Arial" w:eastAsiaTheme="minorHAnsi" w:hAnsi="Arial" w:cs="Arial"/>
          <w:u w:val="single"/>
        </w:rPr>
      </w:pPr>
      <w:r>
        <w:rPr>
          <w:rFonts w:ascii="Arial" w:eastAsiaTheme="minorHAnsi" w:hAnsi="Arial" w:cs="Arial"/>
          <w:u w:val="single"/>
        </w:rPr>
        <w:t>Tree and Benches</w:t>
      </w:r>
    </w:p>
    <w:p w14:paraId="2B681CA6" w14:textId="591149A2" w:rsidR="005C412C" w:rsidRPr="005C412C" w:rsidRDefault="005C412C" w:rsidP="005C412C">
      <w:pPr>
        <w:pStyle w:val="NoSpacing"/>
        <w:ind w:left="360"/>
        <w:rPr>
          <w:rFonts w:ascii="Arial" w:eastAsiaTheme="minorHAnsi" w:hAnsi="Arial" w:cs="Arial"/>
        </w:rPr>
      </w:pPr>
      <w:r w:rsidRPr="005C412C">
        <w:rPr>
          <w:rFonts w:ascii="Arial" w:eastAsiaTheme="minorHAnsi" w:hAnsi="Arial" w:cs="Arial"/>
        </w:rPr>
        <w:t xml:space="preserve">Covered under </w:t>
      </w:r>
      <w:r w:rsidR="000F3522">
        <w:rPr>
          <w:rFonts w:ascii="Arial" w:eastAsiaTheme="minorHAnsi" w:hAnsi="Arial" w:cs="Arial"/>
        </w:rPr>
        <w:t>4</w:t>
      </w:r>
    </w:p>
    <w:p w14:paraId="24DCA172" w14:textId="573B7CE3" w:rsidR="00B07D67" w:rsidRPr="00E9592A" w:rsidRDefault="00B07D67" w:rsidP="00B07D67">
      <w:pPr>
        <w:pStyle w:val="NoSpacing"/>
        <w:rPr>
          <w:rFonts w:ascii="Arial" w:eastAsiaTheme="minorHAnsi" w:hAnsi="Arial" w:cs="Arial"/>
          <w:b/>
          <w:bCs/>
        </w:rPr>
      </w:pPr>
    </w:p>
    <w:p w14:paraId="56D48F07" w14:textId="5006AC41" w:rsidR="005B6ADD" w:rsidRDefault="005B6ADD" w:rsidP="002633D7">
      <w:pPr>
        <w:pStyle w:val="NoSpacing"/>
        <w:numPr>
          <w:ilvl w:val="0"/>
          <w:numId w:val="30"/>
        </w:numPr>
        <w:rPr>
          <w:rFonts w:ascii="Arial" w:eastAsiaTheme="minorHAnsi" w:hAnsi="Arial" w:cs="Arial"/>
          <w:u w:val="single"/>
        </w:rPr>
      </w:pPr>
      <w:r>
        <w:rPr>
          <w:rFonts w:ascii="Arial" w:eastAsiaTheme="minorHAnsi" w:hAnsi="Arial" w:cs="Arial"/>
          <w:u w:val="single"/>
        </w:rPr>
        <w:t>Playground Inspections and Repairs</w:t>
      </w:r>
    </w:p>
    <w:p w14:paraId="64352C75" w14:textId="51B21B5D" w:rsidR="005B6ADD" w:rsidRPr="005B6ADD" w:rsidRDefault="0023156D" w:rsidP="005B6ADD">
      <w:pPr>
        <w:pStyle w:val="NoSpacing"/>
        <w:ind w:left="360"/>
        <w:rPr>
          <w:rFonts w:ascii="Arial" w:eastAsiaTheme="minorHAnsi" w:hAnsi="Arial" w:cs="Arial"/>
        </w:rPr>
      </w:pPr>
      <w:r>
        <w:rPr>
          <w:rFonts w:ascii="Arial" w:eastAsiaTheme="minorHAnsi" w:hAnsi="Arial" w:cs="Arial"/>
        </w:rPr>
        <w:t>The Clerk advised that</w:t>
      </w:r>
      <w:r w:rsidR="0037218E">
        <w:rPr>
          <w:rFonts w:ascii="Arial" w:eastAsiaTheme="minorHAnsi" w:hAnsi="Arial" w:cs="Arial"/>
        </w:rPr>
        <w:t xml:space="preserve"> there was</w:t>
      </w:r>
      <w:r>
        <w:rPr>
          <w:rFonts w:ascii="Arial" w:eastAsiaTheme="minorHAnsi" w:hAnsi="Arial" w:cs="Arial"/>
        </w:rPr>
        <w:t xml:space="preserve"> n</w:t>
      </w:r>
      <w:r w:rsidR="005B6ADD" w:rsidRPr="005B6ADD">
        <w:rPr>
          <w:rFonts w:ascii="Arial" w:eastAsiaTheme="minorHAnsi" w:hAnsi="Arial" w:cs="Arial"/>
        </w:rPr>
        <w:t>othing showing as more than a low risk</w:t>
      </w:r>
      <w:r w:rsidR="002969A6">
        <w:rPr>
          <w:rFonts w:ascii="Arial" w:eastAsiaTheme="minorHAnsi" w:hAnsi="Arial" w:cs="Arial"/>
        </w:rPr>
        <w:t xml:space="preserve"> on the latest report</w:t>
      </w:r>
      <w:r w:rsidR="005B6ADD" w:rsidRPr="005B6ADD">
        <w:rPr>
          <w:rFonts w:ascii="Arial" w:eastAsiaTheme="minorHAnsi" w:hAnsi="Arial" w:cs="Arial"/>
        </w:rPr>
        <w:t>, no further action needed at this time</w:t>
      </w:r>
      <w:r w:rsidR="00B005EB">
        <w:rPr>
          <w:rFonts w:ascii="Arial" w:eastAsiaTheme="minorHAnsi" w:hAnsi="Arial" w:cs="Arial"/>
        </w:rPr>
        <w:t xml:space="preserve">.  Parish councillors also do regular </w:t>
      </w:r>
      <w:r w:rsidR="000E3C56">
        <w:rPr>
          <w:rFonts w:ascii="Arial" w:eastAsiaTheme="minorHAnsi" w:hAnsi="Arial" w:cs="Arial"/>
        </w:rPr>
        <w:t>checks.</w:t>
      </w:r>
      <w:r w:rsidR="004E5DA7">
        <w:rPr>
          <w:rFonts w:ascii="Arial" w:eastAsiaTheme="minorHAnsi" w:hAnsi="Arial" w:cs="Arial"/>
        </w:rPr>
        <w:t xml:space="preserve">  </w:t>
      </w:r>
    </w:p>
    <w:p w14:paraId="62F88B66" w14:textId="77777777" w:rsidR="005B6ADD" w:rsidRDefault="005B6ADD" w:rsidP="005B6ADD">
      <w:pPr>
        <w:pStyle w:val="NoSpacing"/>
        <w:ind w:left="360"/>
        <w:rPr>
          <w:rFonts w:ascii="Arial" w:eastAsiaTheme="minorHAnsi" w:hAnsi="Arial" w:cs="Arial"/>
          <w:u w:val="single"/>
        </w:rPr>
      </w:pPr>
    </w:p>
    <w:p w14:paraId="63234824" w14:textId="13EC1544"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Highways</w:t>
      </w:r>
    </w:p>
    <w:p w14:paraId="58349A8B" w14:textId="0B24B766" w:rsidR="00B07D67" w:rsidRDefault="003B06B3" w:rsidP="00B07D67">
      <w:pPr>
        <w:pStyle w:val="NoSpacing"/>
        <w:rPr>
          <w:rFonts w:ascii="Arial" w:eastAsiaTheme="minorHAnsi" w:hAnsi="Arial" w:cs="Arial"/>
        </w:rPr>
      </w:pPr>
      <w:r>
        <w:rPr>
          <w:rFonts w:ascii="Arial" w:eastAsiaTheme="minorHAnsi" w:hAnsi="Arial" w:cs="Arial"/>
        </w:rPr>
        <w:t xml:space="preserve">Councillors Taft and Cuming continue with their </w:t>
      </w:r>
      <w:r w:rsidR="0028354E">
        <w:rPr>
          <w:rFonts w:ascii="Arial" w:eastAsiaTheme="minorHAnsi" w:hAnsi="Arial" w:cs="Arial"/>
        </w:rPr>
        <w:t xml:space="preserve">reporting and chasing up </w:t>
      </w:r>
      <w:r>
        <w:rPr>
          <w:rFonts w:ascii="Arial" w:eastAsiaTheme="minorHAnsi" w:hAnsi="Arial" w:cs="Arial"/>
        </w:rPr>
        <w:t xml:space="preserve">of </w:t>
      </w:r>
      <w:r w:rsidR="0028354E">
        <w:rPr>
          <w:rFonts w:ascii="Arial" w:eastAsiaTheme="minorHAnsi" w:hAnsi="Arial" w:cs="Arial"/>
        </w:rPr>
        <w:t>pothole issues</w:t>
      </w:r>
      <w:r w:rsidR="00E3719E">
        <w:rPr>
          <w:rFonts w:ascii="Arial" w:eastAsiaTheme="minorHAnsi" w:hAnsi="Arial" w:cs="Arial"/>
        </w:rPr>
        <w:t xml:space="preserve"> and other highways problems</w:t>
      </w:r>
      <w:r w:rsidR="0028354E">
        <w:rPr>
          <w:rFonts w:ascii="Arial" w:eastAsiaTheme="minorHAnsi" w:hAnsi="Arial" w:cs="Arial"/>
        </w:rPr>
        <w:t xml:space="preserve">.  </w:t>
      </w:r>
      <w:r>
        <w:rPr>
          <w:rFonts w:ascii="Arial" w:eastAsiaTheme="minorHAnsi" w:hAnsi="Arial" w:cs="Arial"/>
        </w:rPr>
        <w:t xml:space="preserve">Councillor Cuming agreed to provide a list of the problem areas to the Clerk who would then chase this </w:t>
      </w:r>
      <w:r w:rsidR="000F3522">
        <w:rPr>
          <w:rFonts w:ascii="Arial" w:eastAsiaTheme="minorHAnsi" w:hAnsi="Arial" w:cs="Arial"/>
        </w:rPr>
        <w:t>with DCC, copying in SDDC to check if any of the areas are their responsibility to maintain.</w:t>
      </w:r>
    </w:p>
    <w:p w14:paraId="2EE0DF7E" w14:textId="77777777" w:rsidR="00A33DDF" w:rsidRPr="002633D7" w:rsidRDefault="00A33DDF" w:rsidP="00B07D67">
      <w:pPr>
        <w:pStyle w:val="NoSpacing"/>
        <w:rPr>
          <w:rFonts w:ascii="Arial" w:eastAsiaTheme="minorHAnsi" w:hAnsi="Arial" w:cs="Arial"/>
        </w:rPr>
      </w:pPr>
    </w:p>
    <w:p w14:paraId="416FD094" w14:textId="2D79596F" w:rsidR="002633D7"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Speed Watch</w:t>
      </w:r>
    </w:p>
    <w:p w14:paraId="11D7703D" w14:textId="585C7CD7" w:rsidR="00642FBF" w:rsidRPr="00642FBF" w:rsidRDefault="000F3522" w:rsidP="00F63121">
      <w:pPr>
        <w:pStyle w:val="NoSpacing"/>
        <w:rPr>
          <w:rFonts w:ascii="Arial" w:eastAsiaTheme="minorHAnsi" w:hAnsi="Arial" w:cs="Arial"/>
        </w:rPr>
      </w:pPr>
      <w:r>
        <w:rPr>
          <w:rFonts w:ascii="Arial" w:eastAsiaTheme="minorHAnsi" w:hAnsi="Arial" w:cs="Arial"/>
        </w:rPr>
        <w:t>No</w:t>
      </w:r>
      <w:r w:rsidR="00A05167">
        <w:rPr>
          <w:rFonts w:ascii="Arial" w:eastAsiaTheme="minorHAnsi" w:hAnsi="Arial" w:cs="Arial"/>
        </w:rPr>
        <w:t xml:space="preserve"> </w:t>
      </w:r>
      <w:r>
        <w:rPr>
          <w:rFonts w:ascii="Arial" w:eastAsiaTheme="minorHAnsi" w:hAnsi="Arial" w:cs="Arial"/>
        </w:rPr>
        <w:t>updates</w:t>
      </w:r>
      <w:r w:rsidR="00A05167">
        <w:rPr>
          <w:rFonts w:ascii="Arial" w:eastAsiaTheme="minorHAnsi" w:hAnsi="Arial" w:cs="Arial"/>
        </w:rPr>
        <w:t>.</w:t>
      </w:r>
    </w:p>
    <w:p w14:paraId="79B08C17" w14:textId="77777777" w:rsidR="00B07D67" w:rsidRPr="002633D7" w:rsidRDefault="00B07D67" w:rsidP="00B07D67">
      <w:pPr>
        <w:pStyle w:val="NoSpacing"/>
        <w:rPr>
          <w:rFonts w:ascii="Arial" w:eastAsiaTheme="minorHAnsi" w:hAnsi="Arial" w:cs="Arial"/>
        </w:rPr>
      </w:pPr>
    </w:p>
    <w:p w14:paraId="450E8054" w14:textId="77777777" w:rsidR="002633D7"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Newsletter</w:t>
      </w:r>
    </w:p>
    <w:p w14:paraId="32DC51FC" w14:textId="5CE1D4F7" w:rsidR="009272E8" w:rsidRDefault="00276FA2" w:rsidP="009272E8">
      <w:pPr>
        <w:pStyle w:val="NoSpacing"/>
        <w:ind w:left="360"/>
        <w:rPr>
          <w:rFonts w:ascii="Arial" w:eastAsiaTheme="minorHAnsi" w:hAnsi="Arial" w:cs="Arial"/>
        </w:rPr>
      </w:pPr>
      <w:r>
        <w:rPr>
          <w:rFonts w:ascii="Arial" w:eastAsiaTheme="minorHAnsi" w:hAnsi="Arial" w:cs="Arial"/>
        </w:rPr>
        <w:t xml:space="preserve">See </w:t>
      </w:r>
      <w:r w:rsidR="006E2F70">
        <w:rPr>
          <w:rFonts w:ascii="Arial" w:eastAsiaTheme="minorHAnsi" w:hAnsi="Arial" w:cs="Arial"/>
        </w:rPr>
        <w:t>9i.</w:t>
      </w:r>
    </w:p>
    <w:p w14:paraId="5F99127C" w14:textId="77777777" w:rsidR="00276FA2" w:rsidRPr="0007758E" w:rsidRDefault="00276FA2" w:rsidP="009272E8">
      <w:pPr>
        <w:pStyle w:val="NoSpacing"/>
        <w:ind w:left="360"/>
        <w:rPr>
          <w:rFonts w:ascii="Arial" w:eastAsiaTheme="minorHAnsi" w:hAnsi="Arial" w:cs="Arial"/>
        </w:rPr>
      </w:pPr>
    </w:p>
    <w:p w14:paraId="6A7AFAD4" w14:textId="1AD6DA44" w:rsidR="009272E8" w:rsidRPr="00EA1C82" w:rsidRDefault="009272E8" w:rsidP="002633D7">
      <w:pPr>
        <w:pStyle w:val="NoSpacing"/>
        <w:numPr>
          <w:ilvl w:val="0"/>
          <w:numId w:val="30"/>
        </w:numPr>
        <w:rPr>
          <w:rFonts w:ascii="Arial" w:eastAsiaTheme="minorHAnsi" w:hAnsi="Arial" w:cs="Arial"/>
          <w:u w:val="single"/>
        </w:rPr>
      </w:pPr>
      <w:r>
        <w:rPr>
          <w:rFonts w:ascii="Arial" w:eastAsiaTheme="minorHAnsi" w:hAnsi="Arial" w:cs="Arial"/>
          <w:u w:val="single"/>
        </w:rPr>
        <w:t>Noticeboard outside the Village Hall Repairs</w:t>
      </w:r>
    </w:p>
    <w:p w14:paraId="78B9CD9B" w14:textId="1E355AB3" w:rsidR="00B07D67" w:rsidRDefault="00276FA2" w:rsidP="00F63121">
      <w:pPr>
        <w:pStyle w:val="ListParagraph"/>
        <w:ind w:left="0"/>
        <w:rPr>
          <w:rFonts w:ascii="Arial" w:hAnsi="Arial" w:cs="Arial"/>
        </w:rPr>
      </w:pPr>
      <w:r>
        <w:rPr>
          <w:rFonts w:ascii="Arial" w:hAnsi="Arial" w:cs="Arial"/>
        </w:rPr>
        <w:t xml:space="preserve">It was discussed whether to refurbish or purchase a new one.  Councillor Cuming </w:t>
      </w:r>
      <w:r w:rsidR="00B57C35">
        <w:rPr>
          <w:rFonts w:ascii="Arial" w:hAnsi="Arial" w:cs="Arial"/>
        </w:rPr>
        <w:t xml:space="preserve">is going to approach EMA to see if they could offer any funding. </w:t>
      </w:r>
    </w:p>
    <w:p w14:paraId="5D253D9E" w14:textId="77777777" w:rsidR="00B07D67" w:rsidRPr="002633D7" w:rsidRDefault="00B07D67" w:rsidP="00B07D67">
      <w:pPr>
        <w:pStyle w:val="NoSpacing"/>
        <w:ind w:left="360"/>
        <w:rPr>
          <w:rFonts w:ascii="Arial" w:eastAsiaTheme="minorHAnsi" w:hAnsi="Arial" w:cs="Arial"/>
        </w:rPr>
      </w:pPr>
    </w:p>
    <w:p w14:paraId="585DF227" w14:textId="77777777"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To discuss and agree any response to any current Planning Applications</w:t>
      </w:r>
    </w:p>
    <w:p w14:paraId="60240BE5" w14:textId="18D5E915" w:rsidR="00B07D67" w:rsidRPr="00270987" w:rsidRDefault="00883397" w:rsidP="00270987">
      <w:pPr>
        <w:pStyle w:val="NoSpacing"/>
        <w:numPr>
          <w:ilvl w:val="1"/>
          <w:numId w:val="30"/>
        </w:numPr>
        <w:rPr>
          <w:rFonts w:cs="Calibri"/>
        </w:rPr>
      </w:pPr>
      <w:r>
        <w:rPr>
          <w:rFonts w:cs="Calibri"/>
        </w:rPr>
        <w:t xml:space="preserve">From Northwest Leicestershire Council: </w:t>
      </w:r>
      <w:r w:rsidRPr="001C63FF">
        <w:rPr>
          <w:rFonts w:cs="Calibri"/>
        </w:rPr>
        <w:t>Planning Application Consultation ref 24/00590/EAS</w:t>
      </w:r>
      <w:r>
        <w:rPr>
          <w:rFonts w:cs="Calibri"/>
        </w:rPr>
        <w:t>.  This was discussed</w:t>
      </w:r>
      <w:r w:rsidR="00270987">
        <w:rPr>
          <w:rFonts w:cs="Calibri"/>
        </w:rPr>
        <w:t xml:space="preserve"> and it was agreed that Councillor Brooke would draft a response, the Clerk would then submit it. </w:t>
      </w:r>
    </w:p>
    <w:p w14:paraId="0FED2D5E" w14:textId="77777777" w:rsidR="00270987" w:rsidRDefault="00270987">
      <w:pPr>
        <w:rPr>
          <w:rFonts w:ascii="Arial" w:hAnsi="Arial" w:cs="Arial"/>
          <w:u w:val="single"/>
        </w:rPr>
      </w:pPr>
      <w:r>
        <w:rPr>
          <w:rFonts w:ascii="Arial" w:hAnsi="Arial" w:cs="Arial"/>
          <w:u w:val="single"/>
        </w:rPr>
        <w:br w:type="page"/>
      </w:r>
    </w:p>
    <w:p w14:paraId="0486EC61" w14:textId="615B8AEA" w:rsidR="00EA1C82" w:rsidRPr="00EA1C82" w:rsidRDefault="002633D7" w:rsidP="002633D7">
      <w:pPr>
        <w:pStyle w:val="NoSpacing"/>
        <w:numPr>
          <w:ilvl w:val="0"/>
          <w:numId w:val="30"/>
        </w:numPr>
        <w:autoSpaceDE w:val="0"/>
        <w:autoSpaceDN w:val="0"/>
        <w:adjustRightInd w:val="0"/>
        <w:rPr>
          <w:rFonts w:ascii="Arial" w:eastAsiaTheme="minorHAnsi" w:hAnsi="Arial" w:cs="Arial"/>
        </w:rPr>
      </w:pPr>
      <w:r w:rsidRPr="00EA1C82">
        <w:rPr>
          <w:rFonts w:ascii="Arial" w:eastAsiaTheme="minorHAnsi" w:hAnsi="Arial" w:cs="Arial"/>
          <w:u w:val="single"/>
        </w:rPr>
        <w:lastRenderedPageBreak/>
        <w:t>Dates of future meetings</w:t>
      </w:r>
    </w:p>
    <w:p w14:paraId="4FB06EF6" w14:textId="1272E679" w:rsidR="007F4C1E" w:rsidRDefault="00A118A9" w:rsidP="007F4C1E">
      <w:pPr>
        <w:pStyle w:val="NoSpacing"/>
        <w:autoSpaceDE w:val="0"/>
        <w:autoSpaceDN w:val="0"/>
        <w:adjustRightInd w:val="0"/>
        <w:ind w:left="360"/>
        <w:rPr>
          <w:rFonts w:ascii="Arial" w:eastAsiaTheme="minorHAnsi" w:hAnsi="Arial" w:cs="Arial"/>
        </w:rPr>
      </w:pPr>
      <w:r>
        <w:rPr>
          <w:rFonts w:ascii="Arial" w:eastAsiaTheme="minorHAnsi" w:hAnsi="Arial" w:cs="Arial"/>
        </w:rPr>
        <w:t>1</w:t>
      </w:r>
      <w:r w:rsidR="005B6ADD">
        <w:rPr>
          <w:rFonts w:ascii="Arial" w:eastAsiaTheme="minorHAnsi" w:hAnsi="Arial" w:cs="Arial"/>
        </w:rPr>
        <w:t>0</w:t>
      </w:r>
      <w:r w:rsidR="005B6ADD" w:rsidRPr="005B6ADD">
        <w:rPr>
          <w:rFonts w:ascii="Arial" w:eastAsiaTheme="minorHAnsi" w:hAnsi="Arial" w:cs="Arial"/>
          <w:vertAlign w:val="superscript"/>
        </w:rPr>
        <w:t>th</w:t>
      </w:r>
      <w:r w:rsidR="005B6ADD">
        <w:rPr>
          <w:rFonts w:ascii="Arial" w:eastAsiaTheme="minorHAnsi" w:hAnsi="Arial" w:cs="Arial"/>
        </w:rPr>
        <w:t xml:space="preserve"> </w:t>
      </w:r>
      <w:r w:rsidR="006E2F70">
        <w:rPr>
          <w:rFonts w:ascii="Arial" w:eastAsiaTheme="minorHAnsi" w:hAnsi="Arial" w:cs="Arial"/>
        </w:rPr>
        <w:t>September</w:t>
      </w:r>
      <w:r w:rsidR="005B6ADD">
        <w:rPr>
          <w:rFonts w:ascii="Arial" w:eastAsiaTheme="minorHAnsi" w:hAnsi="Arial" w:cs="Arial"/>
        </w:rPr>
        <w:t xml:space="preserve"> 12</w:t>
      </w:r>
      <w:r w:rsidR="005B6ADD" w:rsidRPr="005B6ADD">
        <w:rPr>
          <w:rFonts w:ascii="Arial" w:eastAsiaTheme="minorHAnsi" w:hAnsi="Arial" w:cs="Arial"/>
          <w:vertAlign w:val="superscript"/>
        </w:rPr>
        <w:t>th</w:t>
      </w:r>
      <w:r w:rsidR="005B6ADD">
        <w:rPr>
          <w:rFonts w:ascii="Arial" w:eastAsiaTheme="minorHAnsi" w:hAnsi="Arial" w:cs="Arial"/>
        </w:rPr>
        <w:t xml:space="preserve"> November 2024</w:t>
      </w:r>
      <w:r w:rsidR="00270987">
        <w:rPr>
          <w:rFonts w:ascii="Arial" w:eastAsiaTheme="minorHAnsi" w:hAnsi="Arial" w:cs="Arial"/>
        </w:rPr>
        <w:t xml:space="preserve">. </w:t>
      </w:r>
      <w:r w:rsidR="00F439BD">
        <w:rPr>
          <w:rFonts w:ascii="Arial" w:eastAsiaTheme="minorHAnsi" w:hAnsi="Arial" w:cs="Arial"/>
        </w:rPr>
        <w:t>14</w:t>
      </w:r>
      <w:r w:rsidR="00F439BD" w:rsidRPr="00F439BD">
        <w:rPr>
          <w:rFonts w:ascii="Arial" w:eastAsiaTheme="minorHAnsi" w:hAnsi="Arial" w:cs="Arial"/>
          <w:vertAlign w:val="superscript"/>
        </w:rPr>
        <w:t>th</w:t>
      </w:r>
      <w:r w:rsidR="00F439BD">
        <w:rPr>
          <w:rFonts w:ascii="Arial" w:eastAsiaTheme="minorHAnsi" w:hAnsi="Arial" w:cs="Arial"/>
        </w:rPr>
        <w:t xml:space="preserve"> </w:t>
      </w:r>
      <w:r w:rsidR="006E2F70">
        <w:rPr>
          <w:rFonts w:ascii="Arial" w:eastAsiaTheme="minorHAnsi" w:hAnsi="Arial" w:cs="Arial"/>
        </w:rPr>
        <w:t>January</w:t>
      </w:r>
      <w:r w:rsidR="00F439BD">
        <w:rPr>
          <w:rFonts w:ascii="Arial" w:eastAsiaTheme="minorHAnsi" w:hAnsi="Arial" w:cs="Arial"/>
        </w:rPr>
        <w:t xml:space="preserve"> </w:t>
      </w:r>
      <w:r w:rsidR="00FD4129">
        <w:rPr>
          <w:rFonts w:ascii="Arial" w:eastAsiaTheme="minorHAnsi" w:hAnsi="Arial" w:cs="Arial"/>
        </w:rPr>
        <w:t>11</w:t>
      </w:r>
      <w:r w:rsidR="00FD4129" w:rsidRPr="00FD4129">
        <w:rPr>
          <w:rFonts w:ascii="Arial" w:eastAsiaTheme="minorHAnsi" w:hAnsi="Arial" w:cs="Arial"/>
          <w:vertAlign w:val="superscript"/>
        </w:rPr>
        <w:t>th</w:t>
      </w:r>
      <w:r w:rsidR="00FD4129">
        <w:rPr>
          <w:rFonts w:ascii="Arial" w:eastAsiaTheme="minorHAnsi" w:hAnsi="Arial" w:cs="Arial"/>
        </w:rPr>
        <w:t xml:space="preserve"> </w:t>
      </w:r>
      <w:r w:rsidR="006E2F70">
        <w:rPr>
          <w:rFonts w:ascii="Arial" w:eastAsiaTheme="minorHAnsi" w:hAnsi="Arial" w:cs="Arial"/>
        </w:rPr>
        <w:t>March</w:t>
      </w:r>
      <w:r w:rsidR="00FD4129">
        <w:rPr>
          <w:rFonts w:ascii="Arial" w:eastAsiaTheme="minorHAnsi" w:hAnsi="Arial" w:cs="Arial"/>
        </w:rPr>
        <w:t xml:space="preserve"> 13</w:t>
      </w:r>
      <w:r w:rsidR="00FD4129" w:rsidRPr="00FD4129">
        <w:rPr>
          <w:rFonts w:ascii="Arial" w:eastAsiaTheme="minorHAnsi" w:hAnsi="Arial" w:cs="Arial"/>
          <w:vertAlign w:val="superscript"/>
        </w:rPr>
        <w:t>th</w:t>
      </w:r>
      <w:r w:rsidR="00FD4129">
        <w:rPr>
          <w:rFonts w:ascii="Arial" w:eastAsiaTheme="minorHAnsi" w:hAnsi="Arial" w:cs="Arial"/>
        </w:rPr>
        <w:t xml:space="preserve"> </w:t>
      </w:r>
      <w:r w:rsidR="002A0C9B">
        <w:rPr>
          <w:rFonts w:ascii="Arial" w:eastAsiaTheme="minorHAnsi" w:hAnsi="Arial" w:cs="Arial"/>
        </w:rPr>
        <w:t>May</w:t>
      </w:r>
      <w:r w:rsidR="00FD4129">
        <w:rPr>
          <w:rFonts w:ascii="Arial" w:eastAsiaTheme="minorHAnsi" w:hAnsi="Arial" w:cs="Arial"/>
        </w:rPr>
        <w:t xml:space="preserve"> </w:t>
      </w:r>
      <w:r w:rsidR="00C47A19">
        <w:rPr>
          <w:rFonts w:ascii="Arial" w:eastAsiaTheme="minorHAnsi" w:hAnsi="Arial" w:cs="Arial"/>
        </w:rPr>
        <w:t>8</w:t>
      </w:r>
      <w:r w:rsidR="00C47A19" w:rsidRPr="00C47A19">
        <w:rPr>
          <w:rFonts w:ascii="Arial" w:eastAsiaTheme="minorHAnsi" w:hAnsi="Arial" w:cs="Arial"/>
          <w:vertAlign w:val="superscript"/>
        </w:rPr>
        <w:t>th</w:t>
      </w:r>
      <w:r w:rsidR="00C47A19">
        <w:rPr>
          <w:rFonts w:ascii="Arial" w:eastAsiaTheme="minorHAnsi" w:hAnsi="Arial" w:cs="Arial"/>
        </w:rPr>
        <w:t xml:space="preserve"> July, 9</w:t>
      </w:r>
      <w:r w:rsidR="00C47A19" w:rsidRPr="00C47A19">
        <w:rPr>
          <w:rFonts w:ascii="Arial" w:eastAsiaTheme="minorHAnsi" w:hAnsi="Arial" w:cs="Arial"/>
          <w:vertAlign w:val="superscript"/>
        </w:rPr>
        <w:t>th</w:t>
      </w:r>
      <w:r w:rsidR="00C47A19">
        <w:rPr>
          <w:rFonts w:ascii="Arial" w:eastAsiaTheme="minorHAnsi" w:hAnsi="Arial" w:cs="Arial"/>
        </w:rPr>
        <w:t xml:space="preserve"> September, </w:t>
      </w:r>
      <w:r w:rsidR="00821E24">
        <w:rPr>
          <w:rFonts w:ascii="Arial" w:eastAsiaTheme="minorHAnsi" w:hAnsi="Arial" w:cs="Arial"/>
        </w:rPr>
        <w:t>11</w:t>
      </w:r>
      <w:r w:rsidR="00821E24" w:rsidRPr="00821E24">
        <w:rPr>
          <w:rFonts w:ascii="Arial" w:eastAsiaTheme="minorHAnsi" w:hAnsi="Arial" w:cs="Arial"/>
          <w:vertAlign w:val="superscript"/>
        </w:rPr>
        <w:t>th</w:t>
      </w:r>
      <w:r w:rsidR="00821E24">
        <w:rPr>
          <w:rFonts w:ascii="Arial" w:eastAsiaTheme="minorHAnsi" w:hAnsi="Arial" w:cs="Arial"/>
        </w:rPr>
        <w:t xml:space="preserve"> November 2025.</w:t>
      </w:r>
      <w:r w:rsidR="005556E5">
        <w:rPr>
          <w:rFonts w:ascii="Arial" w:eastAsiaTheme="minorHAnsi" w:hAnsi="Arial" w:cs="Arial"/>
        </w:rPr>
        <w:t xml:space="preserve"> </w:t>
      </w:r>
    </w:p>
    <w:p w14:paraId="5D825F66" w14:textId="77777777" w:rsidR="007F4C1E" w:rsidRDefault="007F4C1E" w:rsidP="007F4C1E">
      <w:pPr>
        <w:pStyle w:val="NoSpacing"/>
        <w:autoSpaceDE w:val="0"/>
        <w:autoSpaceDN w:val="0"/>
        <w:adjustRightInd w:val="0"/>
        <w:ind w:left="360"/>
        <w:rPr>
          <w:rFonts w:ascii="Arial" w:eastAsiaTheme="minorHAnsi" w:hAnsi="Arial" w:cs="Arial"/>
        </w:rPr>
      </w:pPr>
    </w:p>
    <w:p w14:paraId="038860B4" w14:textId="7D200017" w:rsidR="002633D7" w:rsidRDefault="002633D7" w:rsidP="007F4C1E">
      <w:pPr>
        <w:pStyle w:val="NoSpacing"/>
        <w:numPr>
          <w:ilvl w:val="0"/>
          <w:numId w:val="30"/>
        </w:numPr>
        <w:autoSpaceDE w:val="0"/>
        <w:autoSpaceDN w:val="0"/>
        <w:adjustRightInd w:val="0"/>
        <w:rPr>
          <w:rFonts w:ascii="Arial" w:hAnsi="Arial" w:cs="Arial"/>
          <w:u w:val="single"/>
        </w:rPr>
      </w:pPr>
      <w:r w:rsidRPr="00EA1C82">
        <w:rPr>
          <w:rFonts w:ascii="Arial" w:hAnsi="Arial" w:cs="Arial"/>
          <w:u w:val="single"/>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826"/>
        <w:gridCol w:w="2346"/>
        <w:gridCol w:w="2930"/>
        <w:gridCol w:w="718"/>
        <w:gridCol w:w="651"/>
        <w:gridCol w:w="736"/>
      </w:tblGrid>
      <w:tr w:rsidR="00E14CD5" w:rsidRPr="001D1D4A" w14:paraId="5DA9023F" w14:textId="77777777" w:rsidTr="00B0794D">
        <w:trPr>
          <w:trHeight w:val="1005"/>
        </w:trPr>
        <w:tc>
          <w:tcPr>
            <w:tcW w:w="449" w:type="pct"/>
            <w:shd w:val="clear" w:color="000000" w:fill="C0C0C0"/>
            <w:vAlign w:val="bottom"/>
            <w:hideMark/>
          </w:tcPr>
          <w:p w14:paraId="5ABB73B2"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Date</w:t>
            </w:r>
          </w:p>
        </w:tc>
        <w:tc>
          <w:tcPr>
            <w:tcW w:w="458" w:type="pct"/>
            <w:shd w:val="clear" w:color="000000" w:fill="C0C0C0"/>
            <w:vAlign w:val="bottom"/>
            <w:hideMark/>
          </w:tcPr>
          <w:p w14:paraId="64525957"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Method of Payment</w:t>
            </w:r>
          </w:p>
        </w:tc>
        <w:tc>
          <w:tcPr>
            <w:tcW w:w="1301" w:type="pct"/>
            <w:shd w:val="clear" w:color="000000" w:fill="C0C0C0"/>
            <w:vAlign w:val="bottom"/>
            <w:hideMark/>
          </w:tcPr>
          <w:p w14:paraId="463A4B1A"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To whom paid</w:t>
            </w:r>
          </w:p>
        </w:tc>
        <w:tc>
          <w:tcPr>
            <w:tcW w:w="1625" w:type="pct"/>
            <w:shd w:val="clear" w:color="000000" w:fill="C0C0C0"/>
            <w:vAlign w:val="bottom"/>
            <w:hideMark/>
          </w:tcPr>
          <w:p w14:paraId="455FFEE2"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Particulars of payment</w:t>
            </w:r>
          </w:p>
        </w:tc>
        <w:tc>
          <w:tcPr>
            <w:tcW w:w="398" w:type="pct"/>
            <w:shd w:val="clear" w:color="000000" w:fill="C0C0C0"/>
            <w:vAlign w:val="bottom"/>
            <w:hideMark/>
          </w:tcPr>
          <w:p w14:paraId="0EC20729"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Total £</w:t>
            </w:r>
          </w:p>
        </w:tc>
        <w:tc>
          <w:tcPr>
            <w:tcW w:w="361" w:type="pct"/>
            <w:shd w:val="clear" w:color="000000" w:fill="C0C0C0"/>
            <w:vAlign w:val="bottom"/>
            <w:hideMark/>
          </w:tcPr>
          <w:p w14:paraId="44996851"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VAT £</w:t>
            </w:r>
          </w:p>
        </w:tc>
        <w:tc>
          <w:tcPr>
            <w:tcW w:w="408" w:type="pct"/>
            <w:shd w:val="clear" w:color="000000" w:fill="C0C0C0"/>
          </w:tcPr>
          <w:p w14:paraId="4C43BCA6" w14:textId="77777777" w:rsidR="00E14CD5" w:rsidRPr="001D1D4A" w:rsidRDefault="00E14CD5" w:rsidP="00B0794D">
            <w:pPr>
              <w:spacing w:after="0" w:line="240" w:lineRule="auto"/>
              <w:rPr>
                <w:rFonts w:ascii="Arial" w:eastAsia="Times New Roman" w:hAnsi="Arial" w:cs="Arial"/>
                <w:b/>
                <w:bCs/>
                <w:sz w:val="14"/>
                <w:szCs w:val="14"/>
                <w:lang w:eastAsia="en-GB"/>
              </w:rPr>
            </w:pPr>
            <w:r w:rsidRPr="001D1D4A">
              <w:rPr>
                <w:rFonts w:ascii="Arial" w:eastAsia="Times New Roman" w:hAnsi="Arial" w:cs="Arial"/>
                <w:b/>
                <w:bCs/>
                <w:sz w:val="14"/>
                <w:szCs w:val="14"/>
                <w:lang w:eastAsia="en-GB"/>
              </w:rPr>
              <w:t>Already paid under Clerk and Chairman Delegated Authority</w:t>
            </w:r>
          </w:p>
        </w:tc>
      </w:tr>
      <w:tr w:rsidR="00E14CD5" w:rsidRPr="001D1D4A" w14:paraId="1D852C36" w14:textId="77777777" w:rsidTr="00B0794D">
        <w:trPr>
          <w:trHeight w:val="300"/>
        </w:trPr>
        <w:tc>
          <w:tcPr>
            <w:tcW w:w="449" w:type="pct"/>
            <w:shd w:val="clear" w:color="auto" w:fill="auto"/>
            <w:noWrap/>
            <w:vAlign w:val="bottom"/>
          </w:tcPr>
          <w:p w14:paraId="37C811D7" w14:textId="77777777" w:rsidR="00E14CD5" w:rsidRPr="001D1D4A" w:rsidRDefault="00E14CD5" w:rsidP="00B0794D">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01/06/2024</w:t>
            </w:r>
          </w:p>
        </w:tc>
        <w:tc>
          <w:tcPr>
            <w:tcW w:w="458" w:type="pct"/>
            <w:shd w:val="clear" w:color="auto" w:fill="auto"/>
            <w:noWrap/>
            <w:vAlign w:val="bottom"/>
          </w:tcPr>
          <w:p w14:paraId="11612E9D"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Bank transfer</w:t>
            </w:r>
          </w:p>
        </w:tc>
        <w:tc>
          <w:tcPr>
            <w:tcW w:w="1301" w:type="pct"/>
            <w:shd w:val="clear" w:color="auto" w:fill="auto"/>
            <w:noWrap/>
            <w:vAlign w:val="bottom"/>
          </w:tcPr>
          <w:p w14:paraId="5845F7C7"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Clerk</w:t>
            </w:r>
          </w:p>
        </w:tc>
        <w:tc>
          <w:tcPr>
            <w:tcW w:w="1625" w:type="pct"/>
            <w:shd w:val="clear" w:color="auto" w:fill="auto"/>
            <w:vAlign w:val="bottom"/>
          </w:tcPr>
          <w:p w14:paraId="0F3F76B8"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Salary (</w:t>
            </w:r>
            <w:r>
              <w:rPr>
                <w:rFonts w:ascii="Arial" w:eastAsia="Times New Roman" w:hAnsi="Arial" w:cs="Arial"/>
                <w:sz w:val="14"/>
                <w:szCs w:val="14"/>
                <w:lang w:eastAsia="en-GB"/>
              </w:rPr>
              <w:t>May</w:t>
            </w:r>
            <w:r w:rsidRPr="001D1D4A">
              <w:rPr>
                <w:rFonts w:ascii="Arial" w:eastAsia="Times New Roman" w:hAnsi="Arial" w:cs="Arial"/>
                <w:sz w:val="14"/>
                <w:szCs w:val="14"/>
                <w:lang w:eastAsia="en-GB"/>
              </w:rPr>
              <w:t xml:space="preserve"> 2024)</w:t>
            </w:r>
          </w:p>
        </w:tc>
        <w:tc>
          <w:tcPr>
            <w:tcW w:w="398" w:type="pct"/>
            <w:shd w:val="clear" w:color="auto" w:fill="auto"/>
            <w:noWrap/>
            <w:vAlign w:val="bottom"/>
          </w:tcPr>
          <w:p w14:paraId="10BA3A20"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251.02</w:t>
            </w:r>
          </w:p>
        </w:tc>
        <w:tc>
          <w:tcPr>
            <w:tcW w:w="361" w:type="pct"/>
            <w:shd w:val="clear" w:color="auto" w:fill="auto"/>
            <w:noWrap/>
            <w:vAlign w:val="bottom"/>
          </w:tcPr>
          <w:p w14:paraId="5354A9D4" w14:textId="77777777" w:rsidR="00E14CD5" w:rsidRPr="001D1D4A" w:rsidRDefault="00E14CD5" w:rsidP="00B0794D">
            <w:pPr>
              <w:spacing w:after="0" w:line="240" w:lineRule="auto"/>
              <w:rPr>
                <w:rFonts w:ascii="Arial" w:eastAsia="Times New Roman" w:hAnsi="Arial" w:cs="Arial"/>
                <w:sz w:val="14"/>
                <w:szCs w:val="14"/>
                <w:lang w:eastAsia="en-GB"/>
              </w:rPr>
            </w:pPr>
          </w:p>
        </w:tc>
        <w:tc>
          <w:tcPr>
            <w:tcW w:w="408" w:type="pct"/>
          </w:tcPr>
          <w:p w14:paraId="7203F970"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Yes</w:t>
            </w:r>
          </w:p>
        </w:tc>
      </w:tr>
      <w:tr w:rsidR="00E14CD5" w:rsidRPr="001D1D4A" w14:paraId="60BEE586" w14:textId="77777777" w:rsidTr="00B0794D">
        <w:trPr>
          <w:trHeight w:val="315"/>
        </w:trPr>
        <w:tc>
          <w:tcPr>
            <w:tcW w:w="449" w:type="pct"/>
            <w:shd w:val="clear" w:color="auto" w:fill="auto"/>
            <w:noWrap/>
            <w:vAlign w:val="bottom"/>
          </w:tcPr>
          <w:p w14:paraId="18FDC419" w14:textId="77777777" w:rsidR="00E14CD5" w:rsidRPr="001D1D4A" w:rsidRDefault="00E14CD5" w:rsidP="00B0794D">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01/06/2024</w:t>
            </w:r>
          </w:p>
        </w:tc>
        <w:tc>
          <w:tcPr>
            <w:tcW w:w="458" w:type="pct"/>
            <w:shd w:val="clear" w:color="auto" w:fill="auto"/>
            <w:noWrap/>
            <w:vAlign w:val="bottom"/>
          </w:tcPr>
          <w:p w14:paraId="5A58BA90"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Bank transfer</w:t>
            </w:r>
          </w:p>
        </w:tc>
        <w:tc>
          <w:tcPr>
            <w:tcW w:w="1301" w:type="pct"/>
            <w:shd w:val="clear" w:color="auto" w:fill="auto"/>
            <w:noWrap/>
            <w:vAlign w:val="bottom"/>
          </w:tcPr>
          <w:p w14:paraId="18FA0B18"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HP Inc UK Limited (via Clerk)</w:t>
            </w:r>
          </w:p>
        </w:tc>
        <w:tc>
          <w:tcPr>
            <w:tcW w:w="1625" w:type="pct"/>
            <w:shd w:val="clear" w:color="auto" w:fill="auto"/>
            <w:vAlign w:val="bottom"/>
          </w:tcPr>
          <w:p w14:paraId="4B8856F5"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Laptop</w:t>
            </w:r>
          </w:p>
        </w:tc>
        <w:tc>
          <w:tcPr>
            <w:tcW w:w="398" w:type="pct"/>
            <w:shd w:val="clear" w:color="auto" w:fill="auto"/>
            <w:noWrap/>
            <w:vAlign w:val="bottom"/>
          </w:tcPr>
          <w:p w14:paraId="487CDA88"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529.00</w:t>
            </w:r>
          </w:p>
        </w:tc>
        <w:tc>
          <w:tcPr>
            <w:tcW w:w="361" w:type="pct"/>
            <w:shd w:val="clear" w:color="auto" w:fill="auto"/>
            <w:noWrap/>
            <w:vAlign w:val="bottom"/>
          </w:tcPr>
          <w:p w14:paraId="78D871F6"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105.80</w:t>
            </w:r>
          </w:p>
        </w:tc>
        <w:tc>
          <w:tcPr>
            <w:tcW w:w="408" w:type="pct"/>
          </w:tcPr>
          <w:p w14:paraId="2298F36A"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Yes</w:t>
            </w:r>
          </w:p>
        </w:tc>
      </w:tr>
      <w:tr w:rsidR="00E14CD5" w:rsidRPr="001D1D4A" w14:paraId="0182B3DE" w14:textId="77777777" w:rsidTr="00B0794D">
        <w:trPr>
          <w:trHeight w:val="300"/>
        </w:trPr>
        <w:tc>
          <w:tcPr>
            <w:tcW w:w="449" w:type="pct"/>
            <w:shd w:val="clear" w:color="auto" w:fill="auto"/>
            <w:noWrap/>
            <w:vAlign w:val="bottom"/>
          </w:tcPr>
          <w:p w14:paraId="1678327A" w14:textId="77777777" w:rsidR="00E14CD5" w:rsidRPr="001D1D4A" w:rsidRDefault="00E14CD5" w:rsidP="00B0794D">
            <w:pPr>
              <w:spacing w:after="0" w:line="240" w:lineRule="auto"/>
              <w:jc w:val="right"/>
              <w:rPr>
                <w:rFonts w:ascii="Arial" w:eastAsia="Times New Roman" w:hAnsi="Arial" w:cs="Arial"/>
                <w:sz w:val="14"/>
                <w:szCs w:val="14"/>
                <w:lang w:eastAsia="en-GB"/>
              </w:rPr>
            </w:pPr>
            <w:r>
              <w:rPr>
                <w:rFonts w:ascii="Arial" w:eastAsia="Times New Roman" w:hAnsi="Arial" w:cs="Arial"/>
                <w:sz w:val="14"/>
                <w:szCs w:val="14"/>
                <w:lang w:eastAsia="en-GB"/>
              </w:rPr>
              <w:t>01/06/2024</w:t>
            </w:r>
          </w:p>
        </w:tc>
        <w:tc>
          <w:tcPr>
            <w:tcW w:w="458" w:type="pct"/>
            <w:shd w:val="clear" w:color="auto" w:fill="auto"/>
            <w:noWrap/>
            <w:vAlign w:val="bottom"/>
          </w:tcPr>
          <w:p w14:paraId="1C354245"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Bank transfer</w:t>
            </w:r>
          </w:p>
        </w:tc>
        <w:tc>
          <w:tcPr>
            <w:tcW w:w="1301" w:type="pct"/>
            <w:shd w:val="clear" w:color="auto" w:fill="auto"/>
            <w:noWrap/>
            <w:vAlign w:val="bottom"/>
          </w:tcPr>
          <w:p w14:paraId="423C23A3"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 J Lewis (Ashby) Ltd (via Councillor Taft)</w:t>
            </w:r>
          </w:p>
        </w:tc>
        <w:tc>
          <w:tcPr>
            <w:tcW w:w="1625" w:type="pct"/>
            <w:shd w:val="clear" w:color="auto" w:fill="auto"/>
            <w:noWrap/>
            <w:vAlign w:val="bottom"/>
          </w:tcPr>
          <w:p w14:paraId="18300480"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Newsletter printing</w:t>
            </w:r>
          </w:p>
        </w:tc>
        <w:tc>
          <w:tcPr>
            <w:tcW w:w="398" w:type="pct"/>
            <w:shd w:val="clear" w:color="auto" w:fill="auto"/>
            <w:noWrap/>
            <w:vAlign w:val="bottom"/>
          </w:tcPr>
          <w:p w14:paraId="052965A4"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178.00</w:t>
            </w:r>
          </w:p>
        </w:tc>
        <w:tc>
          <w:tcPr>
            <w:tcW w:w="361" w:type="pct"/>
            <w:shd w:val="clear" w:color="auto" w:fill="auto"/>
            <w:noWrap/>
            <w:vAlign w:val="bottom"/>
          </w:tcPr>
          <w:p w14:paraId="202CEE77" w14:textId="77777777" w:rsidR="00E14CD5" w:rsidRPr="001D1D4A" w:rsidRDefault="00E14CD5" w:rsidP="00B0794D">
            <w:pPr>
              <w:spacing w:after="0" w:line="240" w:lineRule="auto"/>
              <w:rPr>
                <w:rFonts w:ascii="Arial" w:eastAsia="Times New Roman" w:hAnsi="Arial" w:cs="Arial"/>
                <w:sz w:val="14"/>
                <w:szCs w:val="14"/>
                <w:lang w:eastAsia="en-GB"/>
              </w:rPr>
            </w:pPr>
          </w:p>
        </w:tc>
        <w:tc>
          <w:tcPr>
            <w:tcW w:w="408" w:type="pct"/>
          </w:tcPr>
          <w:p w14:paraId="76C5134F"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E14CD5" w:rsidRPr="001D1D4A" w14:paraId="5AB1D1CC" w14:textId="77777777" w:rsidTr="00B0794D">
        <w:trPr>
          <w:trHeight w:val="300"/>
        </w:trPr>
        <w:tc>
          <w:tcPr>
            <w:tcW w:w="449" w:type="pct"/>
            <w:shd w:val="clear" w:color="auto" w:fill="auto"/>
            <w:noWrap/>
            <w:vAlign w:val="bottom"/>
          </w:tcPr>
          <w:p w14:paraId="0E3AE9FF"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052FA4C6"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Bank transfer</w:t>
            </w:r>
          </w:p>
        </w:tc>
        <w:tc>
          <w:tcPr>
            <w:tcW w:w="1301" w:type="pct"/>
            <w:shd w:val="clear" w:color="auto" w:fill="auto"/>
            <w:noWrap/>
            <w:vAlign w:val="bottom"/>
          </w:tcPr>
          <w:p w14:paraId="0FD0E356"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Shed Grounds Maintenance Ltd</w:t>
            </w:r>
          </w:p>
        </w:tc>
        <w:tc>
          <w:tcPr>
            <w:tcW w:w="1625" w:type="pct"/>
            <w:shd w:val="clear" w:color="auto" w:fill="auto"/>
            <w:noWrap/>
            <w:vAlign w:val="bottom"/>
          </w:tcPr>
          <w:p w14:paraId="5BAE1A31"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Grounds Maintenance (</w:t>
            </w:r>
            <w:r>
              <w:rPr>
                <w:rFonts w:ascii="Arial" w:eastAsia="Times New Roman" w:hAnsi="Arial" w:cs="Arial"/>
                <w:sz w:val="14"/>
                <w:szCs w:val="14"/>
                <w:lang w:eastAsia="en-GB"/>
              </w:rPr>
              <w:t>4th</w:t>
            </w:r>
            <w:r w:rsidRPr="001D1D4A">
              <w:rPr>
                <w:rFonts w:ascii="Arial" w:eastAsia="Times New Roman" w:hAnsi="Arial" w:cs="Arial"/>
                <w:sz w:val="14"/>
                <w:szCs w:val="14"/>
                <w:lang w:eastAsia="en-GB"/>
              </w:rPr>
              <w:t xml:space="preserve"> Payment)</w:t>
            </w:r>
          </w:p>
        </w:tc>
        <w:tc>
          <w:tcPr>
            <w:tcW w:w="398" w:type="pct"/>
            <w:shd w:val="clear" w:color="auto" w:fill="auto"/>
            <w:noWrap/>
            <w:vAlign w:val="bottom"/>
          </w:tcPr>
          <w:p w14:paraId="412FB7FC"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364.19</w:t>
            </w:r>
          </w:p>
        </w:tc>
        <w:tc>
          <w:tcPr>
            <w:tcW w:w="361" w:type="pct"/>
            <w:shd w:val="clear" w:color="auto" w:fill="auto"/>
            <w:noWrap/>
            <w:vAlign w:val="bottom"/>
          </w:tcPr>
          <w:p w14:paraId="5EB2092D"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60.70</w:t>
            </w:r>
          </w:p>
        </w:tc>
        <w:tc>
          <w:tcPr>
            <w:tcW w:w="408" w:type="pct"/>
          </w:tcPr>
          <w:p w14:paraId="6F16D9E3"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No</w:t>
            </w:r>
          </w:p>
        </w:tc>
      </w:tr>
      <w:tr w:rsidR="00E14CD5" w:rsidRPr="001D1D4A" w14:paraId="186A3056" w14:textId="77777777" w:rsidTr="00B0794D">
        <w:trPr>
          <w:trHeight w:val="300"/>
        </w:trPr>
        <w:tc>
          <w:tcPr>
            <w:tcW w:w="449" w:type="pct"/>
            <w:shd w:val="clear" w:color="auto" w:fill="auto"/>
            <w:noWrap/>
            <w:vAlign w:val="bottom"/>
          </w:tcPr>
          <w:p w14:paraId="72CA7485"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5BE5045B"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7BE50294"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HMRC</w:t>
            </w:r>
          </w:p>
        </w:tc>
        <w:tc>
          <w:tcPr>
            <w:tcW w:w="1625" w:type="pct"/>
            <w:shd w:val="clear" w:color="auto" w:fill="auto"/>
            <w:noWrap/>
            <w:vAlign w:val="bottom"/>
          </w:tcPr>
          <w:p w14:paraId="1BA0DAB5"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PAYE and NI</w:t>
            </w:r>
          </w:p>
        </w:tc>
        <w:tc>
          <w:tcPr>
            <w:tcW w:w="398" w:type="pct"/>
            <w:shd w:val="clear" w:color="auto" w:fill="auto"/>
            <w:noWrap/>
            <w:vAlign w:val="bottom"/>
          </w:tcPr>
          <w:p w14:paraId="04F31DCF"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93.80</w:t>
            </w:r>
          </w:p>
        </w:tc>
        <w:tc>
          <w:tcPr>
            <w:tcW w:w="361" w:type="pct"/>
            <w:shd w:val="clear" w:color="auto" w:fill="auto"/>
            <w:noWrap/>
            <w:vAlign w:val="bottom"/>
          </w:tcPr>
          <w:p w14:paraId="7DCB4FAF" w14:textId="77777777" w:rsidR="00E14CD5" w:rsidRPr="001D1D4A" w:rsidRDefault="00E14CD5" w:rsidP="00B0794D">
            <w:pPr>
              <w:spacing w:after="0" w:line="240" w:lineRule="auto"/>
              <w:rPr>
                <w:rFonts w:ascii="Arial" w:eastAsia="Times New Roman" w:hAnsi="Arial" w:cs="Arial"/>
                <w:sz w:val="14"/>
                <w:szCs w:val="14"/>
                <w:lang w:eastAsia="en-GB"/>
              </w:rPr>
            </w:pPr>
          </w:p>
        </w:tc>
        <w:tc>
          <w:tcPr>
            <w:tcW w:w="408" w:type="pct"/>
          </w:tcPr>
          <w:p w14:paraId="7BBCE355"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1A97A912" w14:textId="77777777" w:rsidTr="00B0794D">
        <w:trPr>
          <w:trHeight w:val="300"/>
        </w:trPr>
        <w:tc>
          <w:tcPr>
            <w:tcW w:w="449" w:type="pct"/>
            <w:shd w:val="clear" w:color="auto" w:fill="auto"/>
            <w:noWrap/>
            <w:vAlign w:val="bottom"/>
          </w:tcPr>
          <w:p w14:paraId="3CCD21D8"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249823B4"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7B9E67C2"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Clerk</w:t>
            </w:r>
          </w:p>
        </w:tc>
        <w:tc>
          <w:tcPr>
            <w:tcW w:w="1625" w:type="pct"/>
            <w:shd w:val="clear" w:color="auto" w:fill="auto"/>
            <w:noWrap/>
            <w:vAlign w:val="bottom"/>
          </w:tcPr>
          <w:p w14:paraId="06FF8699"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Salary (June 2024)</w:t>
            </w:r>
          </w:p>
        </w:tc>
        <w:tc>
          <w:tcPr>
            <w:tcW w:w="398" w:type="pct"/>
            <w:shd w:val="clear" w:color="auto" w:fill="auto"/>
            <w:noWrap/>
            <w:vAlign w:val="bottom"/>
          </w:tcPr>
          <w:p w14:paraId="13DB5EA5"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343.82</w:t>
            </w:r>
          </w:p>
        </w:tc>
        <w:tc>
          <w:tcPr>
            <w:tcW w:w="361" w:type="pct"/>
            <w:shd w:val="clear" w:color="auto" w:fill="auto"/>
            <w:noWrap/>
            <w:vAlign w:val="bottom"/>
          </w:tcPr>
          <w:p w14:paraId="61CAA938" w14:textId="77777777" w:rsidR="00E14CD5" w:rsidRPr="001D1D4A" w:rsidRDefault="00E14CD5" w:rsidP="00B0794D">
            <w:pPr>
              <w:spacing w:after="0" w:line="240" w:lineRule="auto"/>
              <w:rPr>
                <w:rFonts w:ascii="Arial" w:eastAsia="Times New Roman" w:hAnsi="Arial" w:cs="Arial"/>
                <w:sz w:val="14"/>
                <w:szCs w:val="14"/>
                <w:lang w:eastAsia="en-GB"/>
              </w:rPr>
            </w:pPr>
          </w:p>
        </w:tc>
        <w:tc>
          <w:tcPr>
            <w:tcW w:w="408" w:type="pct"/>
          </w:tcPr>
          <w:p w14:paraId="36CABBE9"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568E7F82" w14:textId="77777777" w:rsidTr="00B0794D">
        <w:trPr>
          <w:trHeight w:val="300"/>
        </w:trPr>
        <w:tc>
          <w:tcPr>
            <w:tcW w:w="449" w:type="pct"/>
            <w:shd w:val="clear" w:color="auto" w:fill="auto"/>
            <w:noWrap/>
            <w:vAlign w:val="bottom"/>
          </w:tcPr>
          <w:p w14:paraId="473DDFB2"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2BBB866F"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Bank transfer</w:t>
            </w:r>
          </w:p>
        </w:tc>
        <w:tc>
          <w:tcPr>
            <w:tcW w:w="1301" w:type="pct"/>
            <w:shd w:val="clear" w:color="auto" w:fill="auto"/>
            <w:noWrap/>
            <w:vAlign w:val="bottom"/>
          </w:tcPr>
          <w:p w14:paraId="542110D6"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SDDC</w:t>
            </w:r>
          </w:p>
        </w:tc>
        <w:tc>
          <w:tcPr>
            <w:tcW w:w="1625" w:type="pct"/>
            <w:shd w:val="clear" w:color="auto" w:fill="auto"/>
            <w:noWrap/>
            <w:vAlign w:val="bottom"/>
          </w:tcPr>
          <w:p w14:paraId="138FCAA5"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Playground Inspection and Minor Maintenance (</w:t>
            </w:r>
            <w:r>
              <w:rPr>
                <w:rFonts w:ascii="Arial" w:eastAsia="Times New Roman" w:hAnsi="Arial" w:cs="Arial"/>
                <w:sz w:val="14"/>
                <w:szCs w:val="14"/>
                <w:lang w:eastAsia="en-GB"/>
              </w:rPr>
              <w:t xml:space="preserve">June </w:t>
            </w:r>
            <w:r w:rsidRPr="001D1D4A">
              <w:rPr>
                <w:rFonts w:ascii="Arial" w:eastAsia="Times New Roman" w:hAnsi="Arial" w:cs="Arial"/>
                <w:sz w:val="14"/>
                <w:szCs w:val="14"/>
                <w:lang w:eastAsia="en-GB"/>
              </w:rPr>
              <w:t>2024)</w:t>
            </w:r>
          </w:p>
        </w:tc>
        <w:tc>
          <w:tcPr>
            <w:tcW w:w="398" w:type="pct"/>
            <w:shd w:val="clear" w:color="auto" w:fill="auto"/>
            <w:noWrap/>
            <w:vAlign w:val="bottom"/>
          </w:tcPr>
          <w:p w14:paraId="0E5DDACF"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65.58</w:t>
            </w:r>
          </w:p>
        </w:tc>
        <w:tc>
          <w:tcPr>
            <w:tcW w:w="361" w:type="pct"/>
            <w:shd w:val="clear" w:color="auto" w:fill="auto"/>
            <w:noWrap/>
            <w:vAlign w:val="bottom"/>
          </w:tcPr>
          <w:p w14:paraId="419FF9E3"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10.93</w:t>
            </w:r>
          </w:p>
        </w:tc>
        <w:tc>
          <w:tcPr>
            <w:tcW w:w="408" w:type="pct"/>
          </w:tcPr>
          <w:p w14:paraId="31424644" w14:textId="77777777" w:rsidR="00E14CD5" w:rsidRPr="001D1D4A" w:rsidRDefault="00E14CD5" w:rsidP="00B0794D">
            <w:pPr>
              <w:spacing w:after="0" w:line="240" w:lineRule="auto"/>
              <w:rPr>
                <w:rFonts w:ascii="Arial" w:eastAsia="Times New Roman" w:hAnsi="Arial" w:cs="Arial"/>
                <w:sz w:val="14"/>
                <w:szCs w:val="14"/>
                <w:lang w:eastAsia="en-GB"/>
              </w:rPr>
            </w:pPr>
            <w:r w:rsidRPr="001D1D4A">
              <w:rPr>
                <w:rFonts w:ascii="Arial" w:eastAsia="Times New Roman" w:hAnsi="Arial" w:cs="Arial"/>
                <w:sz w:val="14"/>
                <w:szCs w:val="14"/>
                <w:lang w:eastAsia="en-GB"/>
              </w:rPr>
              <w:t>No</w:t>
            </w:r>
          </w:p>
        </w:tc>
      </w:tr>
      <w:tr w:rsidR="00E14CD5" w:rsidRPr="001D1D4A" w14:paraId="2A6C571E" w14:textId="77777777" w:rsidTr="00B0794D">
        <w:trPr>
          <w:trHeight w:val="300"/>
        </w:trPr>
        <w:tc>
          <w:tcPr>
            <w:tcW w:w="449" w:type="pct"/>
            <w:shd w:val="clear" w:color="auto" w:fill="auto"/>
            <w:noWrap/>
            <w:vAlign w:val="bottom"/>
          </w:tcPr>
          <w:p w14:paraId="33BE9224"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30F948D8"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666C512C"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The Parochial Charity</w:t>
            </w:r>
          </w:p>
        </w:tc>
        <w:tc>
          <w:tcPr>
            <w:tcW w:w="1625" w:type="pct"/>
            <w:shd w:val="clear" w:color="auto" w:fill="auto"/>
            <w:noWrap/>
            <w:vAlign w:val="bottom"/>
          </w:tcPr>
          <w:p w14:paraId="6472E27E"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Jubilee Field Rent</w:t>
            </w:r>
          </w:p>
        </w:tc>
        <w:tc>
          <w:tcPr>
            <w:tcW w:w="398" w:type="pct"/>
            <w:shd w:val="clear" w:color="auto" w:fill="auto"/>
            <w:noWrap/>
            <w:vAlign w:val="bottom"/>
          </w:tcPr>
          <w:p w14:paraId="2667EFFD"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320.00</w:t>
            </w:r>
          </w:p>
        </w:tc>
        <w:tc>
          <w:tcPr>
            <w:tcW w:w="361" w:type="pct"/>
            <w:shd w:val="clear" w:color="auto" w:fill="auto"/>
            <w:noWrap/>
            <w:vAlign w:val="bottom"/>
          </w:tcPr>
          <w:p w14:paraId="7C6E8C2E" w14:textId="77777777" w:rsidR="00E14CD5" w:rsidRPr="001D1D4A" w:rsidRDefault="00E14CD5" w:rsidP="00B0794D">
            <w:pPr>
              <w:spacing w:after="0" w:line="240" w:lineRule="auto"/>
              <w:rPr>
                <w:rFonts w:ascii="Arial" w:eastAsia="Times New Roman" w:hAnsi="Arial" w:cs="Arial"/>
                <w:sz w:val="14"/>
                <w:szCs w:val="14"/>
                <w:lang w:eastAsia="en-GB"/>
              </w:rPr>
            </w:pPr>
          </w:p>
        </w:tc>
        <w:tc>
          <w:tcPr>
            <w:tcW w:w="408" w:type="pct"/>
          </w:tcPr>
          <w:p w14:paraId="3804C7A8"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222C3F85" w14:textId="77777777" w:rsidTr="00B0794D">
        <w:trPr>
          <w:trHeight w:val="300"/>
        </w:trPr>
        <w:tc>
          <w:tcPr>
            <w:tcW w:w="449" w:type="pct"/>
            <w:shd w:val="clear" w:color="auto" w:fill="auto"/>
            <w:noWrap/>
            <w:vAlign w:val="bottom"/>
          </w:tcPr>
          <w:p w14:paraId="1956E0A2"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34F46C50"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1FEBFB27"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Shed Grounds Maintenance Ltd</w:t>
            </w:r>
          </w:p>
        </w:tc>
        <w:tc>
          <w:tcPr>
            <w:tcW w:w="1625" w:type="pct"/>
            <w:shd w:val="clear" w:color="auto" w:fill="auto"/>
            <w:noWrap/>
            <w:vAlign w:val="bottom"/>
          </w:tcPr>
          <w:p w14:paraId="3B0EC296"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Grounds maintenance (5</w:t>
            </w:r>
            <w:r w:rsidRPr="00AB72F7">
              <w:rPr>
                <w:rFonts w:ascii="Arial" w:eastAsia="Times New Roman" w:hAnsi="Arial" w:cs="Arial"/>
                <w:sz w:val="14"/>
                <w:szCs w:val="14"/>
                <w:vertAlign w:val="superscript"/>
                <w:lang w:eastAsia="en-GB"/>
              </w:rPr>
              <w:t>th</w:t>
            </w:r>
            <w:r>
              <w:rPr>
                <w:rFonts w:ascii="Arial" w:eastAsia="Times New Roman" w:hAnsi="Arial" w:cs="Arial"/>
                <w:sz w:val="14"/>
                <w:szCs w:val="14"/>
                <w:lang w:eastAsia="en-GB"/>
              </w:rPr>
              <w:t xml:space="preserve"> Payment)</w:t>
            </w:r>
          </w:p>
        </w:tc>
        <w:tc>
          <w:tcPr>
            <w:tcW w:w="398" w:type="pct"/>
            <w:shd w:val="clear" w:color="auto" w:fill="auto"/>
            <w:noWrap/>
            <w:vAlign w:val="bottom"/>
          </w:tcPr>
          <w:p w14:paraId="404BCFE8"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364.19</w:t>
            </w:r>
          </w:p>
        </w:tc>
        <w:tc>
          <w:tcPr>
            <w:tcW w:w="361" w:type="pct"/>
            <w:shd w:val="clear" w:color="auto" w:fill="auto"/>
            <w:noWrap/>
            <w:vAlign w:val="bottom"/>
          </w:tcPr>
          <w:p w14:paraId="3773C1D6" w14:textId="77777777" w:rsidR="00E14CD5" w:rsidRPr="001D1D4A"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60.70</w:t>
            </w:r>
          </w:p>
        </w:tc>
        <w:tc>
          <w:tcPr>
            <w:tcW w:w="408" w:type="pct"/>
          </w:tcPr>
          <w:p w14:paraId="6EDFFE50"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1D13C2FF" w14:textId="77777777" w:rsidTr="00B0794D">
        <w:trPr>
          <w:trHeight w:val="300"/>
        </w:trPr>
        <w:tc>
          <w:tcPr>
            <w:tcW w:w="449" w:type="pct"/>
            <w:shd w:val="clear" w:color="auto" w:fill="auto"/>
            <w:noWrap/>
            <w:vAlign w:val="bottom"/>
          </w:tcPr>
          <w:p w14:paraId="168D9FEB"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523CC29A"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00026BAF"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1625" w:type="pct"/>
            <w:shd w:val="clear" w:color="auto" w:fill="auto"/>
            <w:noWrap/>
            <w:vAlign w:val="bottom"/>
          </w:tcPr>
          <w:p w14:paraId="77E9D4F7"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Lengthsman</w:t>
            </w:r>
          </w:p>
        </w:tc>
        <w:tc>
          <w:tcPr>
            <w:tcW w:w="398" w:type="pct"/>
            <w:shd w:val="clear" w:color="auto" w:fill="auto"/>
            <w:noWrap/>
            <w:vAlign w:val="bottom"/>
          </w:tcPr>
          <w:p w14:paraId="609BF101"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60.00</w:t>
            </w:r>
          </w:p>
        </w:tc>
        <w:tc>
          <w:tcPr>
            <w:tcW w:w="361" w:type="pct"/>
            <w:shd w:val="clear" w:color="auto" w:fill="auto"/>
            <w:noWrap/>
            <w:vAlign w:val="bottom"/>
          </w:tcPr>
          <w:p w14:paraId="5979A2EE" w14:textId="77777777" w:rsidR="00E14CD5" w:rsidRDefault="00E14CD5" w:rsidP="00B0794D">
            <w:pPr>
              <w:spacing w:after="0" w:line="240" w:lineRule="auto"/>
              <w:rPr>
                <w:rFonts w:ascii="Arial" w:eastAsia="Times New Roman" w:hAnsi="Arial" w:cs="Arial"/>
                <w:sz w:val="14"/>
                <w:szCs w:val="14"/>
                <w:lang w:eastAsia="en-GB"/>
              </w:rPr>
            </w:pPr>
          </w:p>
        </w:tc>
        <w:tc>
          <w:tcPr>
            <w:tcW w:w="408" w:type="pct"/>
          </w:tcPr>
          <w:p w14:paraId="2A6C700F"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5B9164F2" w14:textId="77777777" w:rsidTr="00B0794D">
        <w:trPr>
          <w:trHeight w:val="300"/>
        </w:trPr>
        <w:tc>
          <w:tcPr>
            <w:tcW w:w="449" w:type="pct"/>
            <w:shd w:val="clear" w:color="auto" w:fill="auto"/>
            <w:noWrap/>
            <w:vAlign w:val="bottom"/>
          </w:tcPr>
          <w:p w14:paraId="1A2C786C"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37147B29"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27C5A904"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SDDC</w:t>
            </w:r>
          </w:p>
        </w:tc>
        <w:tc>
          <w:tcPr>
            <w:tcW w:w="1625" w:type="pct"/>
            <w:shd w:val="clear" w:color="auto" w:fill="auto"/>
            <w:noWrap/>
            <w:vAlign w:val="bottom"/>
          </w:tcPr>
          <w:p w14:paraId="64F1BF1D"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Annual Playground Inspection, May Playground Inspection and Minor Maintenance</w:t>
            </w:r>
          </w:p>
        </w:tc>
        <w:tc>
          <w:tcPr>
            <w:tcW w:w="398" w:type="pct"/>
            <w:shd w:val="clear" w:color="auto" w:fill="auto"/>
            <w:noWrap/>
            <w:vAlign w:val="bottom"/>
          </w:tcPr>
          <w:p w14:paraId="293DB260"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155.58</w:t>
            </w:r>
          </w:p>
        </w:tc>
        <w:tc>
          <w:tcPr>
            <w:tcW w:w="361" w:type="pct"/>
            <w:shd w:val="clear" w:color="auto" w:fill="auto"/>
            <w:noWrap/>
            <w:vAlign w:val="bottom"/>
          </w:tcPr>
          <w:p w14:paraId="3EF0C380"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25.93</w:t>
            </w:r>
          </w:p>
        </w:tc>
        <w:tc>
          <w:tcPr>
            <w:tcW w:w="408" w:type="pct"/>
          </w:tcPr>
          <w:p w14:paraId="3588C8F0"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763A7AFD" w14:textId="77777777" w:rsidTr="00B0794D">
        <w:trPr>
          <w:trHeight w:val="300"/>
        </w:trPr>
        <w:tc>
          <w:tcPr>
            <w:tcW w:w="449" w:type="pct"/>
            <w:shd w:val="clear" w:color="auto" w:fill="auto"/>
            <w:noWrap/>
            <w:vAlign w:val="bottom"/>
          </w:tcPr>
          <w:p w14:paraId="73DA75DF"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1EE8E3AD"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67731A78"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The Defib Pad (via a volunteer)</w:t>
            </w:r>
          </w:p>
        </w:tc>
        <w:tc>
          <w:tcPr>
            <w:tcW w:w="1625" w:type="pct"/>
            <w:shd w:val="clear" w:color="auto" w:fill="auto"/>
            <w:noWrap/>
            <w:vAlign w:val="bottom"/>
          </w:tcPr>
          <w:p w14:paraId="45CB5764"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Defibrillator Pads</w:t>
            </w:r>
          </w:p>
        </w:tc>
        <w:tc>
          <w:tcPr>
            <w:tcW w:w="398" w:type="pct"/>
            <w:shd w:val="clear" w:color="auto" w:fill="auto"/>
            <w:noWrap/>
            <w:vAlign w:val="bottom"/>
          </w:tcPr>
          <w:p w14:paraId="24E48374"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104.34</w:t>
            </w:r>
          </w:p>
        </w:tc>
        <w:tc>
          <w:tcPr>
            <w:tcW w:w="361" w:type="pct"/>
            <w:shd w:val="clear" w:color="auto" w:fill="auto"/>
            <w:noWrap/>
            <w:vAlign w:val="bottom"/>
          </w:tcPr>
          <w:p w14:paraId="6D93B0BC"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17.39</w:t>
            </w:r>
          </w:p>
        </w:tc>
        <w:tc>
          <w:tcPr>
            <w:tcW w:w="408" w:type="pct"/>
          </w:tcPr>
          <w:p w14:paraId="55F013F5"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r w:rsidR="00E14CD5" w:rsidRPr="001D1D4A" w14:paraId="6F46F6A5" w14:textId="77777777" w:rsidTr="00B0794D">
        <w:trPr>
          <w:trHeight w:val="300"/>
        </w:trPr>
        <w:tc>
          <w:tcPr>
            <w:tcW w:w="449" w:type="pct"/>
            <w:shd w:val="clear" w:color="auto" w:fill="auto"/>
            <w:noWrap/>
            <w:vAlign w:val="bottom"/>
          </w:tcPr>
          <w:p w14:paraId="3C8D25B6"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09/07/2024</w:t>
            </w:r>
          </w:p>
        </w:tc>
        <w:tc>
          <w:tcPr>
            <w:tcW w:w="458" w:type="pct"/>
            <w:shd w:val="clear" w:color="auto" w:fill="auto"/>
            <w:noWrap/>
            <w:vAlign w:val="bottom"/>
          </w:tcPr>
          <w:p w14:paraId="0DEC7CE1"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301" w:type="pct"/>
            <w:shd w:val="clear" w:color="auto" w:fill="auto"/>
            <w:noWrap/>
            <w:vAlign w:val="bottom"/>
          </w:tcPr>
          <w:p w14:paraId="447F7B56"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Microsoft (via clerk)</w:t>
            </w:r>
          </w:p>
        </w:tc>
        <w:tc>
          <w:tcPr>
            <w:tcW w:w="1625" w:type="pct"/>
            <w:shd w:val="clear" w:color="auto" w:fill="auto"/>
            <w:noWrap/>
            <w:vAlign w:val="bottom"/>
          </w:tcPr>
          <w:p w14:paraId="69AB638A"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Microsoft 365</w:t>
            </w:r>
          </w:p>
        </w:tc>
        <w:tc>
          <w:tcPr>
            <w:tcW w:w="398" w:type="pct"/>
            <w:shd w:val="clear" w:color="auto" w:fill="auto"/>
            <w:noWrap/>
            <w:vAlign w:val="bottom"/>
          </w:tcPr>
          <w:p w14:paraId="6F16820B"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79.99</w:t>
            </w:r>
          </w:p>
        </w:tc>
        <w:tc>
          <w:tcPr>
            <w:tcW w:w="361" w:type="pct"/>
            <w:shd w:val="clear" w:color="auto" w:fill="auto"/>
            <w:noWrap/>
            <w:vAlign w:val="bottom"/>
          </w:tcPr>
          <w:p w14:paraId="4D87C2D3"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13.33</w:t>
            </w:r>
          </w:p>
        </w:tc>
        <w:tc>
          <w:tcPr>
            <w:tcW w:w="408" w:type="pct"/>
          </w:tcPr>
          <w:p w14:paraId="6C4A08F8" w14:textId="77777777" w:rsidR="00E14CD5" w:rsidRDefault="00E14CD5" w:rsidP="00B0794D">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No</w:t>
            </w:r>
          </w:p>
        </w:tc>
      </w:tr>
    </w:tbl>
    <w:p w14:paraId="70FAA5E7" w14:textId="77777777" w:rsidR="00E14CD5" w:rsidRPr="00EA1C82" w:rsidRDefault="00E14CD5" w:rsidP="00E14CD5">
      <w:pPr>
        <w:pStyle w:val="NoSpacing"/>
        <w:autoSpaceDE w:val="0"/>
        <w:autoSpaceDN w:val="0"/>
        <w:adjustRightInd w:val="0"/>
        <w:ind w:left="720"/>
        <w:rPr>
          <w:rFonts w:ascii="Arial" w:hAnsi="Arial" w:cs="Arial"/>
          <w:u w:val="single"/>
        </w:rPr>
      </w:pPr>
    </w:p>
    <w:p w14:paraId="15D99A2D" w14:textId="77777777" w:rsidR="002633D7" w:rsidRPr="002633D7" w:rsidRDefault="002633D7" w:rsidP="002633D7">
      <w:pPr>
        <w:pStyle w:val="ListParagraph"/>
        <w:autoSpaceDE w:val="0"/>
        <w:autoSpaceDN w:val="0"/>
        <w:adjustRightInd w:val="0"/>
        <w:spacing w:after="0" w:line="240" w:lineRule="auto"/>
        <w:ind w:left="0"/>
        <w:rPr>
          <w:rFonts w:ascii="Arial" w:hAnsi="Arial" w:cs="Arial"/>
        </w:rPr>
      </w:pPr>
    </w:p>
    <w:p w14:paraId="57FC76DB" w14:textId="251ED1DA" w:rsidR="002633D7" w:rsidRPr="002633D7" w:rsidRDefault="002633D7" w:rsidP="002633D7">
      <w:pPr>
        <w:numPr>
          <w:ilvl w:val="0"/>
          <w:numId w:val="30"/>
        </w:numPr>
        <w:tabs>
          <w:tab w:val="left" w:pos="720"/>
        </w:tabs>
        <w:autoSpaceDE w:val="0"/>
        <w:autoSpaceDN w:val="0"/>
        <w:adjustRightInd w:val="0"/>
        <w:spacing w:after="0" w:line="240" w:lineRule="auto"/>
        <w:ind w:right="-694"/>
        <w:rPr>
          <w:rFonts w:ascii="Arial" w:hAnsi="Arial" w:cs="Arial"/>
        </w:rPr>
      </w:pPr>
      <w:r w:rsidRPr="00B07D67">
        <w:rPr>
          <w:rFonts w:ascii="Arial" w:hAnsi="Arial" w:cs="Arial"/>
          <w:u w:val="single"/>
        </w:rPr>
        <w:t xml:space="preserve">Payments </w:t>
      </w:r>
      <w:r w:rsidR="00EA1C82">
        <w:rPr>
          <w:rFonts w:ascii="Arial" w:hAnsi="Arial" w:cs="Arial"/>
          <w:u w:val="single"/>
        </w:rPr>
        <w:t>R</w:t>
      </w:r>
      <w:r w:rsidRPr="00B07D67">
        <w:rPr>
          <w:rFonts w:ascii="Arial" w:hAnsi="Arial" w:cs="Arial"/>
          <w:u w:val="single"/>
        </w:rPr>
        <w:t>eceived</w:t>
      </w:r>
      <w:r w:rsidRPr="002633D7">
        <w:rPr>
          <w:rFonts w:ascii="Arial" w:hAnsi="Arial" w:cs="Arial"/>
        </w:rPr>
        <w:t xml:space="preserve"> </w:t>
      </w:r>
    </w:p>
    <w:p w14:paraId="1E96A0B5" w14:textId="4394E9EB" w:rsidR="00B07D67" w:rsidRPr="00E14CD5" w:rsidRDefault="005B6ADD" w:rsidP="00E14CD5">
      <w:pPr>
        <w:numPr>
          <w:ilvl w:val="1"/>
          <w:numId w:val="30"/>
        </w:numPr>
        <w:tabs>
          <w:tab w:val="left" w:pos="720"/>
        </w:tabs>
        <w:autoSpaceDE w:val="0"/>
        <w:autoSpaceDN w:val="0"/>
        <w:adjustRightInd w:val="0"/>
        <w:spacing w:after="0" w:line="240" w:lineRule="auto"/>
        <w:ind w:right="-694"/>
        <w:rPr>
          <w:rFonts w:cs="Calibri"/>
        </w:rPr>
      </w:pPr>
      <w:r>
        <w:rPr>
          <w:rFonts w:cs="Calibri"/>
        </w:rPr>
        <w:t>£</w:t>
      </w:r>
      <w:r w:rsidR="00D94EDA">
        <w:rPr>
          <w:rFonts w:cs="Calibri"/>
        </w:rPr>
        <w:t>3,911.00</w:t>
      </w:r>
      <w:r w:rsidR="00D94EDA">
        <w:rPr>
          <w:rFonts w:cs="Calibri"/>
        </w:rPr>
        <w:tab/>
        <w:t>SDDC 2</w:t>
      </w:r>
      <w:r w:rsidR="00D94EDA" w:rsidRPr="00D94EDA">
        <w:rPr>
          <w:rFonts w:cs="Calibri"/>
          <w:vertAlign w:val="superscript"/>
        </w:rPr>
        <w:t>nd</w:t>
      </w:r>
      <w:r w:rsidR="00D94EDA">
        <w:rPr>
          <w:rFonts w:cs="Calibri"/>
        </w:rPr>
        <w:t xml:space="preserve"> Precept </w:t>
      </w:r>
      <w:r w:rsidR="006E2F70">
        <w:rPr>
          <w:rFonts w:cs="Calibri"/>
        </w:rPr>
        <w:t>Instalment</w:t>
      </w:r>
      <w:r w:rsidR="00D94EDA">
        <w:rPr>
          <w:rFonts w:cs="Calibri"/>
        </w:rPr>
        <w:tab/>
      </w:r>
      <w:r w:rsidR="00F35E23">
        <w:rPr>
          <w:rFonts w:cs="Calibri"/>
        </w:rPr>
        <w:t>05/07/2024</w:t>
      </w:r>
    </w:p>
    <w:p w14:paraId="00531E02" w14:textId="6F2A67BA" w:rsidR="005B6ADD" w:rsidRDefault="005B6ADD" w:rsidP="002633D7">
      <w:pPr>
        <w:numPr>
          <w:ilvl w:val="0"/>
          <w:numId w:val="30"/>
        </w:numPr>
        <w:tabs>
          <w:tab w:val="left" w:pos="720"/>
        </w:tabs>
        <w:autoSpaceDE w:val="0"/>
        <w:autoSpaceDN w:val="0"/>
        <w:adjustRightInd w:val="0"/>
        <w:spacing w:after="0" w:line="240" w:lineRule="auto"/>
        <w:ind w:right="-694"/>
        <w:rPr>
          <w:rFonts w:ascii="Arial" w:hAnsi="Arial" w:cs="Arial"/>
          <w:u w:val="single"/>
        </w:rPr>
      </w:pPr>
      <w:r>
        <w:rPr>
          <w:rFonts w:ascii="Arial" w:hAnsi="Arial" w:cs="Arial"/>
          <w:u w:val="single"/>
        </w:rPr>
        <w:t>Bank Balance</w:t>
      </w:r>
    </w:p>
    <w:p w14:paraId="7E26DE8E" w14:textId="0CE308A3" w:rsidR="005B6ADD" w:rsidRPr="005B6ADD" w:rsidRDefault="005B6ADD" w:rsidP="005B6ADD">
      <w:pPr>
        <w:spacing w:after="0" w:line="240" w:lineRule="auto"/>
        <w:rPr>
          <w:rFonts w:ascii="Arial" w:eastAsia="Times New Roman" w:hAnsi="Arial" w:cs="Arial"/>
          <w:color w:val="000000"/>
          <w:lang w:eastAsia="en-GB"/>
        </w:rPr>
      </w:pPr>
      <w:r w:rsidRPr="005B6ADD">
        <w:rPr>
          <w:rFonts w:ascii="Arial" w:eastAsia="Times New Roman" w:hAnsi="Arial" w:cs="Arial"/>
          <w:color w:val="000000"/>
          <w:lang w:eastAsia="en-GB"/>
        </w:rPr>
        <w:t>£</w:t>
      </w:r>
      <w:r w:rsidR="00F35E23">
        <w:rPr>
          <w:rFonts w:ascii="Arial" w:eastAsia="Times New Roman" w:hAnsi="Arial" w:cs="Arial"/>
          <w:color w:val="000000"/>
          <w:lang w:eastAsia="en-GB"/>
        </w:rPr>
        <w:t>1</w:t>
      </w:r>
      <w:r w:rsidR="00CB2085">
        <w:rPr>
          <w:rFonts w:ascii="Arial" w:eastAsia="Times New Roman" w:hAnsi="Arial" w:cs="Arial"/>
          <w:color w:val="000000"/>
          <w:lang w:eastAsia="en-GB"/>
        </w:rPr>
        <w:t>3,</w:t>
      </w:r>
      <w:r w:rsidR="004815EB">
        <w:rPr>
          <w:rFonts w:ascii="Arial" w:eastAsia="Times New Roman" w:hAnsi="Arial" w:cs="Arial"/>
          <w:color w:val="000000"/>
          <w:lang w:eastAsia="en-GB"/>
        </w:rPr>
        <w:t>073.59</w:t>
      </w:r>
    </w:p>
    <w:p w14:paraId="76B5FF3B" w14:textId="77777777" w:rsidR="005B6ADD" w:rsidRDefault="005B6ADD" w:rsidP="005B6ADD">
      <w:pPr>
        <w:tabs>
          <w:tab w:val="left" w:pos="720"/>
        </w:tabs>
        <w:autoSpaceDE w:val="0"/>
        <w:autoSpaceDN w:val="0"/>
        <w:adjustRightInd w:val="0"/>
        <w:spacing w:after="0" w:line="240" w:lineRule="auto"/>
        <w:ind w:left="360" w:right="-694"/>
        <w:rPr>
          <w:rFonts w:ascii="Arial" w:hAnsi="Arial" w:cs="Arial"/>
          <w:u w:val="single"/>
        </w:rPr>
      </w:pPr>
    </w:p>
    <w:p w14:paraId="2CB89A3A" w14:textId="1A59A2DD" w:rsidR="002633D7" w:rsidRPr="00EA1C82" w:rsidRDefault="002633D7" w:rsidP="002633D7">
      <w:pPr>
        <w:numPr>
          <w:ilvl w:val="0"/>
          <w:numId w:val="30"/>
        </w:numPr>
        <w:tabs>
          <w:tab w:val="left" w:pos="720"/>
        </w:tabs>
        <w:autoSpaceDE w:val="0"/>
        <w:autoSpaceDN w:val="0"/>
        <w:adjustRightInd w:val="0"/>
        <w:spacing w:after="0" w:line="240" w:lineRule="auto"/>
        <w:ind w:right="-694"/>
        <w:rPr>
          <w:rFonts w:ascii="Arial" w:hAnsi="Arial" w:cs="Arial"/>
          <w:u w:val="single"/>
        </w:rPr>
      </w:pPr>
      <w:r w:rsidRPr="00EA1C82">
        <w:rPr>
          <w:rFonts w:ascii="Arial" w:hAnsi="Arial" w:cs="Arial"/>
          <w:u w:val="single"/>
        </w:rPr>
        <w:t xml:space="preserve">Communications received since last </w:t>
      </w:r>
      <w:r w:rsidR="006E2F70" w:rsidRPr="00EA1C82">
        <w:rPr>
          <w:rFonts w:ascii="Arial" w:hAnsi="Arial" w:cs="Arial"/>
          <w:u w:val="single"/>
        </w:rPr>
        <w:t>meeting.</w:t>
      </w:r>
    </w:p>
    <w:p w14:paraId="21622AA4"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bookmarkStart w:id="0" w:name="_Hlk145419217"/>
      <w:r w:rsidRPr="00717E5F">
        <w:rPr>
          <w:rFonts w:cs="Calibri"/>
        </w:rPr>
        <w:t xml:space="preserve">NALC: </w:t>
      </w:r>
      <w:r>
        <w:rPr>
          <w:rFonts w:cs="Calibri"/>
        </w:rPr>
        <w:t>Chief executive's bulletin x 8; Newsletter x 7</w:t>
      </w:r>
    </w:p>
    <w:p w14:paraId="4E0AAA79"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DALC: Newsletter x 1; </w:t>
      </w:r>
      <w:r w:rsidRPr="000C7D9B">
        <w:rPr>
          <w:rFonts w:cs="Calibri"/>
        </w:rPr>
        <w:t>Behaviour Survey - request from NALC</w:t>
      </w:r>
      <w:r>
        <w:rPr>
          <w:rFonts w:cs="Calibri"/>
        </w:rPr>
        <w:t xml:space="preserve">; Pre-election Period; </w:t>
      </w:r>
      <w:r w:rsidRPr="00BE1AFA">
        <w:rPr>
          <w:rFonts w:cs="Calibri"/>
        </w:rPr>
        <w:t>National Grid Proposal Chesterfield to Willington</w:t>
      </w:r>
    </w:p>
    <w:p w14:paraId="0A3AB615"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DCC: Newsletter x 7; </w:t>
      </w:r>
      <w:r w:rsidRPr="000C7D9B">
        <w:rPr>
          <w:rFonts w:cs="Calibri"/>
        </w:rPr>
        <w:t>2024 05 15 Public Rights of Way Minor Maintenance Agreement 2024-25</w:t>
      </w:r>
      <w:r>
        <w:rPr>
          <w:rFonts w:cs="Calibri"/>
        </w:rPr>
        <w:t xml:space="preserve">; </w:t>
      </w:r>
      <w:r w:rsidRPr="00E0675F">
        <w:rPr>
          <w:rFonts w:cs="Calibri"/>
        </w:rPr>
        <w:t>Parish &amp; Town Council Liaison Forum: Highways Development Control follow-up meeting</w:t>
      </w:r>
    </w:p>
    <w:p w14:paraId="0967FA1B" w14:textId="2E34FC51"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SDDC: Playground Inspection Report x 2; Playground Annual Inspection </w:t>
      </w:r>
      <w:r w:rsidR="006E2F70">
        <w:rPr>
          <w:rFonts w:cs="Calibri"/>
        </w:rPr>
        <w:t>Report;</w:t>
      </w:r>
      <w:r>
        <w:rPr>
          <w:rFonts w:cs="Calibri"/>
        </w:rPr>
        <w:t xml:space="preserve"> </w:t>
      </w:r>
      <w:r w:rsidRPr="000C7D9B">
        <w:rPr>
          <w:rFonts w:cs="Calibri"/>
        </w:rPr>
        <w:t>Domestic Energy Efficiency Workshop (Doveridge)</w:t>
      </w:r>
      <w:r>
        <w:rPr>
          <w:rFonts w:cs="Calibri"/>
        </w:rPr>
        <w:t xml:space="preserve">; </w:t>
      </w:r>
      <w:r w:rsidRPr="00E0675F">
        <w:rPr>
          <w:rFonts w:cs="Calibri"/>
        </w:rPr>
        <w:t>Spring Newsletter 2024; Gambling Act 2005 Statement of Licensing Policy and Local Area Profile Plan</w:t>
      </w:r>
      <w:r>
        <w:rPr>
          <w:rFonts w:cs="Calibri"/>
        </w:rPr>
        <w:t xml:space="preserve">; Contact Information; DCC Boundary Review; </w:t>
      </w:r>
      <w:r w:rsidRPr="00BE1AFA">
        <w:rPr>
          <w:rFonts w:cs="Calibri"/>
        </w:rPr>
        <w:t xml:space="preserve">Information Concerning Postal Vote Handling - UK Parliamentary Election and Hatton </w:t>
      </w:r>
      <w:r w:rsidR="002A0C9B" w:rsidRPr="00BE1AFA">
        <w:rPr>
          <w:rFonts w:cs="Calibri"/>
        </w:rPr>
        <w:t>by-election.</w:t>
      </w:r>
    </w:p>
    <w:p w14:paraId="74F2934E" w14:textId="6FB5CFC1"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South Derbyshire CVS: Health and Wellbeing Bulletin x 2</w:t>
      </w:r>
    </w:p>
    <w:p w14:paraId="190A0BB4"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Parochial Charity: Response to Letter; Note handed to Chair at May meeting; Rent Demand</w:t>
      </w:r>
    </w:p>
    <w:bookmarkEnd w:id="0"/>
    <w:p w14:paraId="316FAF50"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East Midlands Airport: </w:t>
      </w:r>
    </w:p>
    <w:p w14:paraId="24A56F60"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North West Leicestershire District Council: Have your Say on Our Car Parks</w:t>
      </w:r>
    </w:p>
    <w:p w14:paraId="79AE6B25" w14:textId="77777777" w:rsidR="00A8635B" w:rsidRPr="00062BEA" w:rsidRDefault="00A8635B" w:rsidP="00A8635B">
      <w:pPr>
        <w:numPr>
          <w:ilvl w:val="1"/>
          <w:numId w:val="30"/>
        </w:numPr>
        <w:tabs>
          <w:tab w:val="left" w:pos="720"/>
        </w:tabs>
        <w:autoSpaceDE w:val="0"/>
        <w:autoSpaceDN w:val="0"/>
        <w:adjustRightInd w:val="0"/>
        <w:spacing w:after="0" w:line="240" w:lineRule="auto"/>
        <w:ind w:right="-694"/>
        <w:rPr>
          <w:rFonts w:cs="Calibri"/>
        </w:rPr>
      </w:pPr>
      <w:r w:rsidRPr="000C7D9B">
        <w:rPr>
          <w:rFonts w:cs="Calibri"/>
        </w:rPr>
        <w:t>The Local Government Boundary Commission for England: Derbyshire - Extension - Stakeholders 3</w:t>
      </w:r>
    </w:p>
    <w:p w14:paraId="33517044" w14:textId="100B797D"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sidRPr="000C7D9B">
        <w:rPr>
          <w:rFonts w:cs="Calibri"/>
        </w:rPr>
        <w:lastRenderedPageBreak/>
        <w:t>Ron Bailey UK Parliament:</w:t>
      </w:r>
      <w:r>
        <w:rPr>
          <w:rFonts w:cs="Calibri"/>
        </w:rPr>
        <w:t xml:space="preserve"> </w:t>
      </w:r>
      <w:r w:rsidRPr="000C7D9B">
        <w:rPr>
          <w:rFonts w:cs="Calibri"/>
        </w:rPr>
        <w:t xml:space="preserve">Safety of </w:t>
      </w:r>
      <w:r w:rsidR="006E2F70" w:rsidRPr="000C7D9B">
        <w:rPr>
          <w:rFonts w:cs="Calibri"/>
        </w:rPr>
        <w:t>Lithium-ion</w:t>
      </w:r>
      <w:r w:rsidRPr="000C7D9B">
        <w:rPr>
          <w:rFonts w:cs="Calibri"/>
        </w:rPr>
        <w:t xml:space="preserve"> Batteries and e-bikes and scooter</w:t>
      </w:r>
      <w:r>
        <w:rPr>
          <w:rFonts w:cs="Calibri"/>
        </w:rPr>
        <w:t>s</w:t>
      </w:r>
    </w:p>
    <w:p w14:paraId="564CA410"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Derbyshire Police: New Neighbourhood Priorities Set</w:t>
      </w:r>
    </w:p>
    <w:p w14:paraId="553EDEF7"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District Councillor Haines: </w:t>
      </w:r>
      <w:r w:rsidRPr="00BE1AFA">
        <w:rPr>
          <w:rFonts w:cs="Calibri"/>
        </w:rPr>
        <w:t>Restoration of Smisby Village Pinfold</w:t>
      </w:r>
    </w:p>
    <w:p w14:paraId="67FC8BCF" w14:textId="77777777" w:rsidR="00A8635B" w:rsidRDefault="00A8635B" w:rsidP="00A8635B">
      <w:pPr>
        <w:numPr>
          <w:ilvl w:val="1"/>
          <w:numId w:val="30"/>
        </w:numPr>
        <w:tabs>
          <w:tab w:val="left" w:pos="720"/>
        </w:tabs>
        <w:autoSpaceDE w:val="0"/>
        <w:autoSpaceDN w:val="0"/>
        <w:adjustRightInd w:val="0"/>
        <w:spacing w:after="0" w:line="240" w:lineRule="auto"/>
        <w:ind w:right="-694"/>
        <w:rPr>
          <w:rFonts w:cs="Calibri"/>
        </w:rPr>
      </w:pPr>
      <w:r>
        <w:rPr>
          <w:rFonts w:cs="Calibri"/>
        </w:rPr>
        <w:t xml:space="preserve">District Councillor Lowe: </w:t>
      </w:r>
      <w:r w:rsidRPr="004C1365">
        <w:rPr>
          <w:rFonts w:cs="Calibri"/>
        </w:rPr>
        <w:t>UKSPF detail and applications</w:t>
      </w:r>
    </w:p>
    <w:p w14:paraId="5E8C7B7C" w14:textId="77777777" w:rsidR="00A8635B" w:rsidRPr="00994F2B" w:rsidRDefault="00A8635B" w:rsidP="00A8635B">
      <w:pPr>
        <w:numPr>
          <w:ilvl w:val="1"/>
          <w:numId w:val="30"/>
        </w:numPr>
        <w:tabs>
          <w:tab w:val="left" w:pos="720"/>
        </w:tabs>
        <w:autoSpaceDE w:val="0"/>
        <w:autoSpaceDN w:val="0"/>
        <w:adjustRightInd w:val="0"/>
        <w:spacing w:after="0" w:line="240" w:lineRule="auto"/>
        <w:ind w:right="-694"/>
        <w:rPr>
          <w:rFonts w:cs="Calibri"/>
        </w:rPr>
      </w:pPr>
      <w:r w:rsidRPr="006F0CEF">
        <w:rPr>
          <w:rFonts w:cs="Calibri"/>
        </w:rPr>
        <w:t>EMA Parish Forum - Monday 2nd September 2024 at 13.30</w:t>
      </w:r>
    </w:p>
    <w:p w14:paraId="23637051" w14:textId="77777777" w:rsidR="00740E5E" w:rsidRPr="002F4C40" w:rsidRDefault="00740E5E" w:rsidP="00740E5E">
      <w:pPr>
        <w:tabs>
          <w:tab w:val="left" w:pos="720"/>
        </w:tabs>
        <w:autoSpaceDE w:val="0"/>
        <w:autoSpaceDN w:val="0"/>
        <w:adjustRightInd w:val="0"/>
        <w:spacing w:after="0" w:line="240" w:lineRule="auto"/>
        <w:ind w:left="1080" w:right="-694"/>
        <w:rPr>
          <w:rFonts w:ascii="Arial" w:hAnsi="Arial" w:cs="Arial"/>
        </w:rPr>
      </w:pPr>
    </w:p>
    <w:p w14:paraId="5C0B99BD" w14:textId="7B105295" w:rsidR="000C3B75" w:rsidRPr="002F4C40" w:rsidRDefault="000C3B75" w:rsidP="004D2B63">
      <w:pPr>
        <w:pStyle w:val="Minutes"/>
        <w:rPr>
          <w:rFonts w:ascii="Arial" w:hAnsi="Arial" w:cs="Arial"/>
        </w:rPr>
      </w:pPr>
      <w:r w:rsidRPr="002F4C40">
        <w:rPr>
          <w:rFonts w:ascii="Arial" w:hAnsi="Arial" w:cs="Arial"/>
        </w:rPr>
        <w:t xml:space="preserve">The </w:t>
      </w:r>
      <w:r w:rsidR="00650197" w:rsidRPr="002F4C40">
        <w:rPr>
          <w:rFonts w:ascii="Arial" w:hAnsi="Arial" w:cs="Arial"/>
        </w:rPr>
        <w:t>Chair</w:t>
      </w:r>
      <w:r w:rsidRPr="002F4C40">
        <w:rPr>
          <w:rFonts w:ascii="Arial" w:hAnsi="Arial" w:cs="Arial"/>
        </w:rPr>
        <w:t xml:space="preserve"> thanked the Parish Councillors for attending and declared the meeting closed.</w:t>
      </w:r>
      <w:r w:rsidR="00E46A5F" w:rsidRPr="002F4C40">
        <w:rPr>
          <w:rFonts w:ascii="Arial" w:hAnsi="Arial" w:cs="Arial"/>
        </w:rPr>
        <w:t xml:space="preserve"> </w:t>
      </w:r>
      <w:r w:rsidRPr="002F4C40">
        <w:rPr>
          <w:rFonts w:ascii="Arial" w:hAnsi="Arial" w:cs="Arial"/>
        </w:rPr>
        <w:t xml:space="preserve">The date of the next Parish Council meeting will be on </w:t>
      </w:r>
      <w:r w:rsidR="00BC5EFB" w:rsidRPr="002F4C40">
        <w:rPr>
          <w:rFonts w:ascii="Arial" w:hAnsi="Arial" w:cs="Arial"/>
        </w:rPr>
        <w:t>Tuesday</w:t>
      </w:r>
      <w:r w:rsidR="00063A09" w:rsidRPr="002F4C40">
        <w:rPr>
          <w:rFonts w:ascii="Arial" w:hAnsi="Arial" w:cs="Arial"/>
        </w:rPr>
        <w:t xml:space="preserve"> </w:t>
      </w:r>
      <w:r w:rsidR="00437624">
        <w:rPr>
          <w:rFonts w:ascii="Arial" w:hAnsi="Arial" w:cs="Arial"/>
        </w:rPr>
        <w:t>10</w:t>
      </w:r>
      <w:r w:rsidR="00437624" w:rsidRPr="00437624">
        <w:rPr>
          <w:rFonts w:ascii="Arial" w:hAnsi="Arial" w:cs="Arial"/>
          <w:vertAlign w:val="superscript"/>
        </w:rPr>
        <w:t>th</w:t>
      </w:r>
      <w:r w:rsidR="00437624">
        <w:rPr>
          <w:rFonts w:ascii="Arial" w:hAnsi="Arial" w:cs="Arial"/>
        </w:rPr>
        <w:t xml:space="preserve"> September</w:t>
      </w:r>
      <w:r w:rsidR="005262E8">
        <w:rPr>
          <w:rFonts w:ascii="Arial" w:hAnsi="Arial" w:cs="Arial"/>
        </w:rPr>
        <w:t xml:space="preserve"> </w:t>
      </w:r>
      <w:r w:rsidR="00B734AB" w:rsidRPr="002F4C40">
        <w:rPr>
          <w:rFonts w:ascii="Arial" w:hAnsi="Arial" w:cs="Arial"/>
        </w:rPr>
        <w:t>202</w:t>
      </w:r>
      <w:r w:rsidR="00BD5A38">
        <w:rPr>
          <w:rFonts w:ascii="Arial" w:hAnsi="Arial" w:cs="Arial"/>
        </w:rPr>
        <w:t>4</w:t>
      </w:r>
      <w:r w:rsidR="004B267A" w:rsidRPr="002F4C40">
        <w:rPr>
          <w:rFonts w:ascii="Arial" w:hAnsi="Arial" w:cs="Arial"/>
        </w:rPr>
        <w:t xml:space="preserve"> </w:t>
      </w:r>
      <w:r w:rsidR="00D21897" w:rsidRPr="002F4C40">
        <w:rPr>
          <w:rFonts w:ascii="Arial" w:hAnsi="Arial" w:cs="Arial"/>
        </w:rPr>
        <w:t>in Smisby Village Hall</w:t>
      </w:r>
      <w:r w:rsidR="001D16B8" w:rsidRPr="002F4C40">
        <w:rPr>
          <w:rFonts w:ascii="Arial" w:hAnsi="Arial" w:cs="Arial"/>
        </w:rPr>
        <w:t xml:space="preserve"> at 19:30.</w:t>
      </w:r>
    </w:p>
    <w:p w14:paraId="4415D761" w14:textId="77777777" w:rsidR="0098359A" w:rsidRPr="002F4C40" w:rsidRDefault="0098359A" w:rsidP="004D2B63">
      <w:pPr>
        <w:pStyle w:val="Minutes"/>
        <w:rPr>
          <w:rFonts w:ascii="Arial" w:hAnsi="Arial" w:cs="Arial"/>
        </w:rPr>
      </w:pPr>
    </w:p>
    <w:p w14:paraId="14F47769" w14:textId="77777777" w:rsidR="000C3B75" w:rsidRPr="002F4C40" w:rsidRDefault="000C3B75" w:rsidP="004D2B63">
      <w:pPr>
        <w:pStyle w:val="Minutes"/>
        <w:rPr>
          <w:rFonts w:ascii="Arial" w:hAnsi="Arial" w:cs="Arial"/>
        </w:rPr>
      </w:pPr>
      <w:r w:rsidRPr="002F4C40">
        <w:rPr>
          <w:rFonts w:ascii="Arial" w:hAnsi="Arial" w:cs="Arial"/>
        </w:rPr>
        <w:t>Signed: ..............................................................................</w:t>
      </w:r>
      <w:r w:rsidRPr="002F4C40">
        <w:rPr>
          <w:rFonts w:ascii="Arial" w:hAnsi="Arial" w:cs="Arial"/>
        </w:rPr>
        <w:tab/>
        <w:t>Date: ............................</w:t>
      </w:r>
    </w:p>
    <w:sectPr w:rsidR="000C3B75" w:rsidRPr="002F4C40" w:rsidSect="00862B6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6216B" w14:textId="77777777" w:rsidR="005F3746" w:rsidRDefault="005F3746" w:rsidP="00344D24">
      <w:pPr>
        <w:spacing w:after="0" w:line="240" w:lineRule="auto"/>
      </w:pPr>
      <w:r>
        <w:separator/>
      </w:r>
    </w:p>
  </w:endnote>
  <w:endnote w:type="continuationSeparator" w:id="0">
    <w:p w14:paraId="15E6FDB6" w14:textId="77777777" w:rsidR="005F3746" w:rsidRDefault="005F3746"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2803D" w14:textId="77777777" w:rsidR="005F3746" w:rsidRDefault="005F3746" w:rsidP="00344D24">
      <w:pPr>
        <w:spacing w:after="0" w:line="240" w:lineRule="auto"/>
      </w:pPr>
      <w:r>
        <w:separator/>
      </w:r>
    </w:p>
  </w:footnote>
  <w:footnote w:type="continuationSeparator" w:id="0">
    <w:p w14:paraId="3054CD96" w14:textId="77777777" w:rsidR="005F3746" w:rsidRDefault="005F3746" w:rsidP="00344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30B6055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6"/>
  </w:num>
  <w:num w:numId="2" w16cid:durableId="869490419">
    <w:abstractNumId w:val="12"/>
  </w:num>
  <w:num w:numId="3" w16cid:durableId="1220173095">
    <w:abstractNumId w:val="42"/>
  </w:num>
  <w:num w:numId="4" w16cid:durableId="1147236746">
    <w:abstractNumId w:val="29"/>
  </w:num>
  <w:num w:numId="5" w16cid:durableId="204027647">
    <w:abstractNumId w:val="10"/>
  </w:num>
  <w:num w:numId="6" w16cid:durableId="1518689239">
    <w:abstractNumId w:val="35"/>
  </w:num>
  <w:num w:numId="7" w16cid:durableId="143742901">
    <w:abstractNumId w:val="4"/>
  </w:num>
  <w:num w:numId="8" w16cid:durableId="1896701019">
    <w:abstractNumId w:val="3"/>
  </w:num>
  <w:num w:numId="9" w16cid:durableId="1712804134">
    <w:abstractNumId w:val="37"/>
  </w:num>
  <w:num w:numId="10" w16cid:durableId="1278295604">
    <w:abstractNumId w:val="31"/>
  </w:num>
  <w:num w:numId="11" w16cid:durableId="860556236">
    <w:abstractNumId w:val="26"/>
  </w:num>
  <w:num w:numId="12" w16cid:durableId="1191846227">
    <w:abstractNumId w:val="43"/>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39"/>
  </w:num>
  <w:num w:numId="20" w16cid:durableId="981275049">
    <w:abstractNumId w:val="27"/>
  </w:num>
  <w:num w:numId="21" w16cid:durableId="1082218712">
    <w:abstractNumId w:val="41"/>
  </w:num>
  <w:num w:numId="22" w16cid:durableId="441531222">
    <w:abstractNumId w:val="34"/>
  </w:num>
  <w:num w:numId="23" w16cid:durableId="1580746197">
    <w:abstractNumId w:val="40"/>
  </w:num>
  <w:num w:numId="24" w16cid:durableId="1864317616">
    <w:abstractNumId w:val="6"/>
  </w:num>
  <w:num w:numId="25" w16cid:durableId="1873414994">
    <w:abstractNumId w:val="25"/>
  </w:num>
  <w:num w:numId="26" w16cid:durableId="1447196690">
    <w:abstractNumId w:val="11"/>
  </w:num>
  <w:num w:numId="27" w16cid:durableId="111680513">
    <w:abstractNumId w:val="16"/>
  </w:num>
  <w:num w:numId="28" w16cid:durableId="955866458">
    <w:abstractNumId w:val="17"/>
  </w:num>
  <w:num w:numId="29" w16cid:durableId="691807364">
    <w:abstractNumId w:val="24"/>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3"/>
  </w:num>
  <w:num w:numId="36" w16cid:durableId="1233153346">
    <w:abstractNumId w:val="5"/>
  </w:num>
  <w:num w:numId="37" w16cid:durableId="1099763485">
    <w:abstractNumId w:val="32"/>
  </w:num>
  <w:num w:numId="38" w16cid:durableId="491220702">
    <w:abstractNumId w:val="30"/>
  </w:num>
  <w:num w:numId="39" w16cid:durableId="483592310">
    <w:abstractNumId w:val="33"/>
  </w:num>
  <w:num w:numId="40" w16cid:durableId="140998204">
    <w:abstractNumId w:val="7"/>
  </w:num>
  <w:num w:numId="41" w16cid:durableId="2121103451">
    <w:abstractNumId w:val="2"/>
  </w:num>
  <w:num w:numId="42" w16cid:durableId="1542205152">
    <w:abstractNumId w:val="0"/>
  </w:num>
  <w:num w:numId="43" w16cid:durableId="1039014989">
    <w:abstractNumId w:val="44"/>
  </w:num>
  <w:num w:numId="44" w16cid:durableId="2012875083">
    <w:abstractNumId w:val="14"/>
  </w:num>
  <w:num w:numId="45" w16cid:durableId="1488858047">
    <w:abstractNumId w:val="38"/>
  </w:num>
  <w:num w:numId="46" w16cid:durableId="4234595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2471"/>
    <w:rsid w:val="00003DA5"/>
    <w:rsid w:val="00005E22"/>
    <w:rsid w:val="00006B81"/>
    <w:rsid w:val="0001189D"/>
    <w:rsid w:val="0001425B"/>
    <w:rsid w:val="00020086"/>
    <w:rsid w:val="00020780"/>
    <w:rsid w:val="00021019"/>
    <w:rsid w:val="000216C5"/>
    <w:rsid w:val="00021A5F"/>
    <w:rsid w:val="0002660B"/>
    <w:rsid w:val="00030021"/>
    <w:rsid w:val="0003232F"/>
    <w:rsid w:val="00033E2C"/>
    <w:rsid w:val="0003481C"/>
    <w:rsid w:val="00034AD7"/>
    <w:rsid w:val="00035A47"/>
    <w:rsid w:val="00037103"/>
    <w:rsid w:val="00037467"/>
    <w:rsid w:val="00041680"/>
    <w:rsid w:val="00042638"/>
    <w:rsid w:val="0004594A"/>
    <w:rsid w:val="000459B8"/>
    <w:rsid w:val="00046028"/>
    <w:rsid w:val="00051D92"/>
    <w:rsid w:val="00055B7D"/>
    <w:rsid w:val="00063A09"/>
    <w:rsid w:val="00063CDD"/>
    <w:rsid w:val="00064B01"/>
    <w:rsid w:val="00065181"/>
    <w:rsid w:val="00065ED2"/>
    <w:rsid w:val="0007068C"/>
    <w:rsid w:val="000716CE"/>
    <w:rsid w:val="00073089"/>
    <w:rsid w:val="00076EC1"/>
    <w:rsid w:val="0007758E"/>
    <w:rsid w:val="000776EA"/>
    <w:rsid w:val="000807D0"/>
    <w:rsid w:val="00080B58"/>
    <w:rsid w:val="00081EF0"/>
    <w:rsid w:val="00084718"/>
    <w:rsid w:val="00086381"/>
    <w:rsid w:val="0008653A"/>
    <w:rsid w:val="00087227"/>
    <w:rsid w:val="0008722A"/>
    <w:rsid w:val="0008749A"/>
    <w:rsid w:val="00087C77"/>
    <w:rsid w:val="00090AE6"/>
    <w:rsid w:val="00092611"/>
    <w:rsid w:val="000948F9"/>
    <w:rsid w:val="00095A52"/>
    <w:rsid w:val="00096D56"/>
    <w:rsid w:val="00096E2E"/>
    <w:rsid w:val="00097199"/>
    <w:rsid w:val="000A24C0"/>
    <w:rsid w:val="000A2F47"/>
    <w:rsid w:val="000B0FD8"/>
    <w:rsid w:val="000B17CB"/>
    <w:rsid w:val="000B2464"/>
    <w:rsid w:val="000B2C51"/>
    <w:rsid w:val="000B5A36"/>
    <w:rsid w:val="000B61DA"/>
    <w:rsid w:val="000B6534"/>
    <w:rsid w:val="000C287C"/>
    <w:rsid w:val="000C3B75"/>
    <w:rsid w:val="000C4267"/>
    <w:rsid w:val="000C4D2F"/>
    <w:rsid w:val="000C5A7F"/>
    <w:rsid w:val="000C630E"/>
    <w:rsid w:val="000C7782"/>
    <w:rsid w:val="000D0EAD"/>
    <w:rsid w:val="000D2995"/>
    <w:rsid w:val="000D5E30"/>
    <w:rsid w:val="000E0C59"/>
    <w:rsid w:val="000E1730"/>
    <w:rsid w:val="000E2BE5"/>
    <w:rsid w:val="000E3781"/>
    <w:rsid w:val="000E3C56"/>
    <w:rsid w:val="000E42B7"/>
    <w:rsid w:val="000E463D"/>
    <w:rsid w:val="000E4BD4"/>
    <w:rsid w:val="000E4D99"/>
    <w:rsid w:val="000E4FCD"/>
    <w:rsid w:val="000E58F0"/>
    <w:rsid w:val="000E64FF"/>
    <w:rsid w:val="000E6D2D"/>
    <w:rsid w:val="000F11AC"/>
    <w:rsid w:val="000F321F"/>
    <w:rsid w:val="000F3522"/>
    <w:rsid w:val="000F3656"/>
    <w:rsid w:val="000F4312"/>
    <w:rsid w:val="000F48DA"/>
    <w:rsid w:val="000F4C2D"/>
    <w:rsid w:val="000F5723"/>
    <w:rsid w:val="000F681F"/>
    <w:rsid w:val="000F6B8C"/>
    <w:rsid w:val="000F7D40"/>
    <w:rsid w:val="00100528"/>
    <w:rsid w:val="001015CC"/>
    <w:rsid w:val="00105F95"/>
    <w:rsid w:val="00110973"/>
    <w:rsid w:val="00110B6A"/>
    <w:rsid w:val="00112990"/>
    <w:rsid w:val="00116399"/>
    <w:rsid w:val="00120AEF"/>
    <w:rsid w:val="0012146F"/>
    <w:rsid w:val="00122860"/>
    <w:rsid w:val="001228E1"/>
    <w:rsid w:val="001240F9"/>
    <w:rsid w:val="001279CE"/>
    <w:rsid w:val="00127B2B"/>
    <w:rsid w:val="00131808"/>
    <w:rsid w:val="00131996"/>
    <w:rsid w:val="0013365A"/>
    <w:rsid w:val="001336AC"/>
    <w:rsid w:val="00133B9D"/>
    <w:rsid w:val="001372E4"/>
    <w:rsid w:val="00141E88"/>
    <w:rsid w:val="00142739"/>
    <w:rsid w:val="00143B72"/>
    <w:rsid w:val="0014428A"/>
    <w:rsid w:val="001443EE"/>
    <w:rsid w:val="00145079"/>
    <w:rsid w:val="00146793"/>
    <w:rsid w:val="00150C38"/>
    <w:rsid w:val="00151B7B"/>
    <w:rsid w:val="00152690"/>
    <w:rsid w:val="00153C3E"/>
    <w:rsid w:val="001542CB"/>
    <w:rsid w:val="001562AD"/>
    <w:rsid w:val="0015634D"/>
    <w:rsid w:val="00157F45"/>
    <w:rsid w:val="001664CE"/>
    <w:rsid w:val="001669B1"/>
    <w:rsid w:val="0017044B"/>
    <w:rsid w:val="00170F3A"/>
    <w:rsid w:val="00176F23"/>
    <w:rsid w:val="001806B1"/>
    <w:rsid w:val="00182395"/>
    <w:rsid w:val="00182B2F"/>
    <w:rsid w:val="0018385E"/>
    <w:rsid w:val="001843D4"/>
    <w:rsid w:val="001852C5"/>
    <w:rsid w:val="00186C4B"/>
    <w:rsid w:val="00187FA4"/>
    <w:rsid w:val="00191133"/>
    <w:rsid w:val="00191260"/>
    <w:rsid w:val="001931D5"/>
    <w:rsid w:val="00193A2C"/>
    <w:rsid w:val="00194F78"/>
    <w:rsid w:val="001975CA"/>
    <w:rsid w:val="001A06DE"/>
    <w:rsid w:val="001A18AB"/>
    <w:rsid w:val="001A23BF"/>
    <w:rsid w:val="001A2CD0"/>
    <w:rsid w:val="001A34E1"/>
    <w:rsid w:val="001A4E1A"/>
    <w:rsid w:val="001A4E86"/>
    <w:rsid w:val="001A7FFA"/>
    <w:rsid w:val="001B2C8A"/>
    <w:rsid w:val="001B37E5"/>
    <w:rsid w:val="001B3E50"/>
    <w:rsid w:val="001B489A"/>
    <w:rsid w:val="001B4F09"/>
    <w:rsid w:val="001B63E8"/>
    <w:rsid w:val="001B6F20"/>
    <w:rsid w:val="001B7E3A"/>
    <w:rsid w:val="001B7ECB"/>
    <w:rsid w:val="001C1A52"/>
    <w:rsid w:val="001C2D51"/>
    <w:rsid w:val="001C4104"/>
    <w:rsid w:val="001C49DD"/>
    <w:rsid w:val="001C5754"/>
    <w:rsid w:val="001C593A"/>
    <w:rsid w:val="001C76B7"/>
    <w:rsid w:val="001D0100"/>
    <w:rsid w:val="001D0AB4"/>
    <w:rsid w:val="001D16B8"/>
    <w:rsid w:val="001D1F7C"/>
    <w:rsid w:val="001D3FCE"/>
    <w:rsid w:val="001D4EE2"/>
    <w:rsid w:val="001D6A15"/>
    <w:rsid w:val="001E22AC"/>
    <w:rsid w:val="001E31B5"/>
    <w:rsid w:val="001E4673"/>
    <w:rsid w:val="001E5282"/>
    <w:rsid w:val="001E6DD1"/>
    <w:rsid w:val="001E6FF5"/>
    <w:rsid w:val="001E79A2"/>
    <w:rsid w:val="001F19CD"/>
    <w:rsid w:val="001F2792"/>
    <w:rsid w:val="00200625"/>
    <w:rsid w:val="002033F2"/>
    <w:rsid w:val="00203EE4"/>
    <w:rsid w:val="0020412A"/>
    <w:rsid w:val="0020436C"/>
    <w:rsid w:val="00205802"/>
    <w:rsid w:val="0020584F"/>
    <w:rsid w:val="00205BE7"/>
    <w:rsid w:val="00206C65"/>
    <w:rsid w:val="00207AED"/>
    <w:rsid w:val="00210001"/>
    <w:rsid w:val="00210899"/>
    <w:rsid w:val="002161F4"/>
    <w:rsid w:val="00216229"/>
    <w:rsid w:val="00216D2B"/>
    <w:rsid w:val="002201D0"/>
    <w:rsid w:val="00221CBB"/>
    <w:rsid w:val="00224DD3"/>
    <w:rsid w:val="0023156D"/>
    <w:rsid w:val="00235555"/>
    <w:rsid w:val="002360EF"/>
    <w:rsid w:val="00240993"/>
    <w:rsid w:val="00241D43"/>
    <w:rsid w:val="00243BB6"/>
    <w:rsid w:val="00245F7C"/>
    <w:rsid w:val="00245F96"/>
    <w:rsid w:val="00246DD5"/>
    <w:rsid w:val="00247799"/>
    <w:rsid w:val="00247935"/>
    <w:rsid w:val="00247C42"/>
    <w:rsid w:val="00250676"/>
    <w:rsid w:val="002512CE"/>
    <w:rsid w:val="00255629"/>
    <w:rsid w:val="0025594F"/>
    <w:rsid w:val="00255E57"/>
    <w:rsid w:val="00256EBD"/>
    <w:rsid w:val="002601E8"/>
    <w:rsid w:val="002612A6"/>
    <w:rsid w:val="002633D7"/>
    <w:rsid w:val="00264D56"/>
    <w:rsid w:val="00264D7B"/>
    <w:rsid w:val="00266B42"/>
    <w:rsid w:val="00267DE0"/>
    <w:rsid w:val="002703B5"/>
    <w:rsid w:val="00270987"/>
    <w:rsid w:val="00270FD9"/>
    <w:rsid w:val="00271A1A"/>
    <w:rsid w:val="00271AF8"/>
    <w:rsid w:val="00272360"/>
    <w:rsid w:val="002726DA"/>
    <w:rsid w:val="0027285E"/>
    <w:rsid w:val="00276FA2"/>
    <w:rsid w:val="002774E4"/>
    <w:rsid w:val="0027795F"/>
    <w:rsid w:val="00281167"/>
    <w:rsid w:val="002821AB"/>
    <w:rsid w:val="002830FF"/>
    <w:rsid w:val="0028354E"/>
    <w:rsid w:val="0028417F"/>
    <w:rsid w:val="0029028B"/>
    <w:rsid w:val="00291988"/>
    <w:rsid w:val="00293123"/>
    <w:rsid w:val="0029316E"/>
    <w:rsid w:val="00295AA8"/>
    <w:rsid w:val="002969A6"/>
    <w:rsid w:val="002976A5"/>
    <w:rsid w:val="002A0C9B"/>
    <w:rsid w:val="002A3A40"/>
    <w:rsid w:val="002A43C0"/>
    <w:rsid w:val="002A49FC"/>
    <w:rsid w:val="002B1DFB"/>
    <w:rsid w:val="002B25E2"/>
    <w:rsid w:val="002B2976"/>
    <w:rsid w:val="002B438F"/>
    <w:rsid w:val="002B5405"/>
    <w:rsid w:val="002B5975"/>
    <w:rsid w:val="002B6688"/>
    <w:rsid w:val="002C15FB"/>
    <w:rsid w:val="002C26FC"/>
    <w:rsid w:val="002C2778"/>
    <w:rsid w:val="002C3EF4"/>
    <w:rsid w:val="002C541F"/>
    <w:rsid w:val="002C5B79"/>
    <w:rsid w:val="002D0282"/>
    <w:rsid w:val="002D2756"/>
    <w:rsid w:val="002D2A1F"/>
    <w:rsid w:val="002D2FB1"/>
    <w:rsid w:val="002D34AE"/>
    <w:rsid w:val="002D36EE"/>
    <w:rsid w:val="002D4296"/>
    <w:rsid w:val="002D4370"/>
    <w:rsid w:val="002D5E30"/>
    <w:rsid w:val="002D731C"/>
    <w:rsid w:val="002E10A1"/>
    <w:rsid w:val="002E30E8"/>
    <w:rsid w:val="002E5151"/>
    <w:rsid w:val="002E6195"/>
    <w:rsid w:val="002E69D5"/>
    <w:rsid w:val="002F059F"/>
    <w:rsid w:val="002F489A"/>
    <w:rsid w:val="002F4C40"/>
    <w:rsid w:val="002F7666"/>
    <w:rsid w:val="002F7C81"/>
    <w:rsid w:val="00300100"/>
    <w:rsid w:val="00304AAA"/>
    <w:rsid w:val="00307286"/>
    <w:rsid w:val="00307B87"/>
    <w:rsid w:val="00307C6A"/>
    <w:rsid w:val="0031179C"/>
    <w:rsid w:val="00312CB9"/>
    <w:rsid w:val="00316394"/>
    <w:rsid w:val="0032229B"/>
    <w:rsid w:val="00322400"/>
    <w:rsid w:val="00324D8D"/>
    <w:rsid w:val="00325C2C"/>
    <w:rsid w:val="00327687"/>
    <w:rsid w:val="003309B4"/>
    <w:rsid w:val="0033165A"/>
    <w:rsid w:val="00331A2D"/>
    <w:rsid w:val="00332375"/>
    <w:rsid w:val="00332438"/>
    <w:rsid w:val="00334F03"/>
    <w:rsid w:val="00336491"/>
    <w:rsid w:val="003407F3"/>
    <w:rsid w:val="00340E31"/>
    <w:rsid w:val="003425BC"/>
    <w:rsid w:val="00342D95"/>
    <w:rsid w:val="003435B5"/>
    <w:rsid w:val="00343AE0"/>
    <w:rsid w:val="00344512"/>
    <w:rsid w:val="00344D24"/>
    <w:rsid w:val="003463C9"/>
    <w:rsid w:val="00347A71"/>
    <w:rsid w:val="003520FE"/>
    <w:rsid w:val="00354DF5"/>
    <w:rsid w:val="00367187"/>
    <w:rsid w:val="00367DF1"/>
    <w:rsid w:val="00367F42"/>
    <w:rsid w:val="00371686"/>
    <w:rsid w:val="0037218E"/>
    <w:rsid w:val="003750B0"/>
    <w:rsid w:val="00375A50"/>
    <w:rsid w:val="00375C2A"/>
    <w:rsid w:val="0037745A"/>
    <w:rsid w:val="00380DA8"/>
    <w:rsid w:val="00380DE2"/>
    <w:rsid w:val="003812D2"/>
    <w:rsid w:val="0038160C"/>
    <w:rsid w:val="003822D9"/>
    <w:rsid w:val="00383C4F"/>
    <w:rsid w:val="00384428"/>
    <w:rsid w:val="00387CF2"/>
    <w:rsid w:val="00390533"/>
    <w:rsid w:val="00391491"/>
    <w:rsid w:val="003917ED"/>
    <w:rsid w:val="00391AB4"/>
    <w:rsid w:val="00392664"/>
    <w:rsid w:val="00395EDB"/>
    <w:rsid w:val="00395F20"/>
    <w:rsid w:val="00396ABB"/>
    <w:rsid w:val="003A1F06"/>
    <w:rsid w:val="003A219D"/>
    <w:rsid w:val="003A2CF7"/>
    <w:rsid w:val="003A420D"/>
    <w:rsid w:val="003A72A3"/>
    <w:rsid w:val="003A7FAF"/>
    <w:rsid w:val="003B01C0"/>
    <w:rsid w:val="003B06B3"/>
    <w:rsid w:val="003B09F0"/>
    <w:rsid w:val="003B5D0C"/>
    <w:rsid w:val="003B7992"/>
    <w:rsid w:val="003C2D50"/>
    <w:rsid w:val="003C3502"/>
    <w:rsid w:val="003C5D7A"/>
    <w:rsid w:val="003C67D0"/>
    <w:rsid w:val="003C6ABE"/>
    <w:rsid w:val="003C7423"/>
    <w:rsid w:val="003C7B43"/>
    <w:rsid w:val="003D0353"/>
    <w:rsid w:val="003D2C38"/>
    <w:rsid w:val="003D464B"/>
    <w:rsid w:val="003D5BB4"/>
    <w:rsid w:val="003D710B"/>
    <w:rsid w:val="003E0F79"/>
    <w:rsid w:val="003E2424"/>
    <w:rsid w:val="003E28BC"/>
    <w:rsid w:val="003E2F9B"/>
    <w:rsid w:val="003E5FA2"/>
    <w:rsid w:val="003E6798"/>
    <w:rsid w:val="003E6958"/>
    <w:rsid w:val="003F23FA"/>
    <w:rsid w:val="003F2CBE"/>
    <w:rsid w:val="003F35CB"/>
    <w:rsid w:val="003F5B3F"/>
    <w:rsid w:val="003F6A1D"/>
    <w:rsid w:val="003F752A"/>
    <w:rsid w:val="003F7E45"/>
    <w:rsid w:val="00400B65"/>
    <w:rsid w:val="00402CC0"/>
    <w:rsid w:val="00405183"/>
    <w:rsid w:val="004074A3"/>
    <w:rsid w:val="004100C3"/>
    <w:rsid w:val="00410B01"/>
    <w:rsid w:val="00412877"/>
    <w:rsid w:val="00413F72"/>
    <w:rsid w:val="0041516D"/>
    <w:rsid w:val="00420C3D"/>
    <w:rsid w:val="00420FAF"/>
    <w:rsid w:val="00420FC0"/>
    <w:rsid w:val="00421EF1"/>
    <w:rsid w:val="00422018"/>
    <w:rsid w:val="00425D87"/>
    <w:rsid w:val="004277AD"/>
    <w:rsid w:val="0043037F"/>
    <w:rsid w:val="00431393"/>
    <w:rsid w:val="00432425"/>
    <w:rsid w:val="00434A37"/>
    <w:rsid w:val="004355A1"/>
    <w:rsid w:val="00436CDA"/>
    <w:rsid w:val="00437624"/>
    <w:rsid w:val="00437A9D"/>
    <w:rsid w:val="004411F6"/>
    <w:rsid w:val="00443136"/>
    <w:rsid w:val="00443303"/>
    <w:rsid w:val="00444219"/>
    <w:rsid w:val="00444A33"/>
    <w:rsid w:val="0044528F"/>
    <w:rsid w:val="00446F94"/>
    <w:rsid w:val="00447683"/>
    <w:rsid w:val="00447F4E"/>
    <w:rsid w:val="00450120"/>
    <w:rsid w:val="004503C5"/>
    <w:rsid w:val="00450EB6"/>
    <w:rsid w:val="0045212D"/>
    <w:rsid w:val="004539FC"/>
    <w:rsid w:val="004540AB"/>
    <w:rsid w:val="00455736"/>
    <w:rsid w:val="00456AF4"/>
    <w:rsid w:val="00456B5C"/>
    <w:rsid w:val="0046020A"/>
    <w:rsid w:val="00464C2C"/>
    <w:rsid w:val="004658D3"/>
    <w:rsid w:val="004671A3"/>
    <w:rsid w:val="0047089B"/>
    <w:rsid w:val="00473C44"/>
    <w:rsid w:val="00476E3F"/>
    <w:rsid w:val="0047714C"/>
    <w:rsid w:val="00477596"/>
    <w:rsid w:val="00480027"/>
    <w:rsid w:val="004815EB"/>
    <w:rsid w:val="00482338"/>
    <w:rsid w:val="004825DE"/>
    <w:rsid w:val="00482864"/>
    <w:rsid w:val="00485124"/>
    <w:rsid w:val="00485E9E"/>
    <w:rsid w:val="004862CB"/>
    <w:rsid w:val="004864F2"/>
    <w:rsid w:val="0048696E"/>
    <w:rsid w:val="004879CE"/>
    <w:rsid w:val="004920DC"/>
    <w:rsid w:val="0049248B"/>
    <w:rsid w:val="00492631"/>
    <w:rsid w:val="0049281B"/>
    <w:rsid w:val="00494527"/>
    <w:rsid w:val="00494B2A"/>
    <w:rsid w:val="00495C96"/>
    <w:rsid w:val="0049697E"/>
    <w:rsid w:val="0049781B"/>
    <w:rsid w:val="004A04F3"/>
    <w:rsid w:val="004A0D3B"/>
    <w:rsid w:val="004A421E"/>
    <w:rsid w:val="004A5C9E"/>
    <w:rsid w:val="004A639B"/>
    <w:rsid w:val="004B08C5"/>
    <w:rsid w:val="004B10D7"/>
    <w:rsid w:val="004B166E"/>
    <w:rsid w:val="004B267A"/>
    <w:rsid w:val="004B2A6A"/>
    <w:rsid w:val="004B4571"/>
    <w:rsid w:val="004B45AE"/>
    <w:rsid w:val="004B7270"/>
    <w:rsid w:val="004C2089"/>
    <w:rsid w:val="004C3234"/>
    <w:rsid w:val="004C4683"/>
    <w:rsid w:val="004C4AAB"/>
    <w:rsid w:val="004C6661"/>
    <w:rsid w:val="004C6778"/>
    <w:rsid w:val="004C7AE5"/>
    <w:rsid w:val="004D033F"/>
    <w:rsid w:val="004D2B63"/>
    <w:rsid w:val="004D32AB"/>
    <w:rsid w:val="004D560C"/>
    <w:rsid w:val="004E0D49"/>
    <w:rsid w:val="004E436E"/>
    <w:rsid w:val="004E5436"/>
    <w:rsid w:val="004E543D"/>
    <w:rsid w:val="004E5DA7"/>
    <w:rsid w:val="004E66C3"/>
    <w:rsid w:val="004E6971"/>
    <w:rsid w:val="004E6C43"/>
    <w:rsid w:val="004F1937"/>
    <w:rsid w:val="004F218A"/>
    <w:rsid w:val="004F2344"/>
    <w:rsid w:val="004F3208"/>
    <w:rsid w:val="004F5CCC"/>
    <w:rsid w:val="004F5CF3"/>
    <w:rsid w:val="004F675E"/>
    <w:rsid w:val="00502647"/>
    <w:rsid w:val="005030BF"/>
    <w:rsid w:val="00503C35"/>
    <w:rsid w:val="005048F6"/>
    <w:rsid w:val="00510FC8"/>
    <w:rsid w:val="00511FD0"/>
    <w:rsid w:val="00513868"/>
    <w:rsid w:val="00514012"/>
    <w:rsid w:val="00514C43"/>
    <w:rsid w:val="00517895"/>
    <w:rsid w:val="00520986"/>
    <w:rsid w:val="00525F9A"/>
    <w:rsid w:val="005262E8"/>
    <w:rsid w:val="00526B43"/>
    <w:rsid w:val="00526C75"/>
    <w:rsid w:val="0052794C"/>
    <w:rsid w:val="00532706"/>
    <w:rsid w:val="00534F7A"/>
    <w:rsid w:val="00536AF5"/>
    <w:rsid w:val="005375C1"/>
    <w:rsid w:val="0055057B"/>
    <w:rsid w:val="00550B25"/>
    <w:rsid w:val="00551288"/>
    <w:rsid w:val="0055274A"/>
    <w:rsid w:val="0055323F"/>
    <w:rsid w:val="005533E3"/>
    <w:rsid w:val="00555660"/>
    <w:rsid w:val="005556E5"/>
    <w:rsid w:val="00560117"/>
    <w:rsid w:val="00560203"/>
    <w:rsid w:val="00560945"/>
    <w:rsid w:val="00560F10"/>
    <w:rsid w:val="00564C26"/>
    <w:rsid w:val="005653C9"/>
    <w:rsid w:val="0056594F"/>
    <w:rsid w:val="00567276"/>
    <w:rsid w:val="00567BB5"/>
    <w:rsid w:val="00567CCC"/>
    <w:rsid w:val="00567E15"/>
    <w:rsid w:val="00573060"/>
    <w:rsid w:val="0057517A"/>
    <w:rsid w:val="005757C7"/>
    <w:rsid w:val="005779D0"/>
    <w:rsid w:val="005807F8"/>
    <w:rsid w:val="00580A7B"/>
    <w:rsid w:val="00581538"/>
    <w:rsid w:val="00581C88"/>
    <w:rsid w:val="00582755"/>
    <w:rsid w:val="00582A2E"/>
    <w:rsid w:val="00582FD5"/>
    <w:rsid w:val="00583B9D"/>
    <w:rsid w:val="005842F0"/>
    <w:rsid w:val="00590FFC"/>
    <w:rsid w:val="00591592"/>
    <w:rsid w:val="005922E9"/>
    <w:rsid w:val="005923E0"/>
    <w:rsid w:val="005944F8"/>
    <w:rsid w:val="00596C37"/>
    <w:rsid w:val="00597DE7"/>
    <w:rsid w:val="005A231C"/>
    <w:rsid w:val="005A2C59"/>
    <w:rsid w:val="005A5F94"/>
    <w:rsid w:val="005B0835"/>
    <w:rsid w:val="005B0BAA"/>
    <w:rsid w:val="005B211F"/>
    <w:rsid w:val="005B474E"/>
    <w:rsid w:val="005B4895"/>
    <w:rsid w:val="005B5123"/>
    <w:rsid w:val="005B6918"/>
    <w:rsid w:val="005B6ADD"/>
    <w:rsid w:val="005B70C3"/>
    <w:rsid w:val="005C000B"/>
    <w:rsid w:val="005C07AA"/>
    <w:rsid w:val="005C0D15"/>
    <w:rsid w:val="005C31F0"/>
    <w:rsid w:val="005C35DD"/>
    <w:rsid w:val="005C36DF"/>
    <w:rsid w:val="005C397F"/>
    <w:rsid w:val="005C3AD5"/>
    <w:rsid w:val="005C412C"/>
    <w:rsid w:val="005C53A3"/>
    <w:rsid w:val="005C53AA"/>
    <w:rsid w:val="005C639D"/>
    <w:rsid w:val="005C7659"/>
    <w:rsid w:val="005D2358"/>
    <w:rsid w:val="005D40CD"/>
    <w:rsid w:val="005D434B"/>
    <w:rsid w:val="005D55BB"/>
    <w:rsid w:val="005D5BE0"/>
    <w:rsid w:val="005D6AB6"/>
    <w:rsid w:val="005D6E22"/>
    <w:rsid w:val="005D7D1B"/>
    <w:rsid w:val="005E020A"/>
    <w:rsid w:val="005E3F91"/>
    <w:rsid w:val="005E4F1B"/>
    <w:rsid w:val="005E73F7"/>
    <w:rsid w:val="005E7FAC"/>
    <w:rsid w:val="005F3746"/>
    <w:rsid w:val="005F3DD4"/>
    <w:rsid w:val="005F4BE2"/>
    <w:rsid w:val="005F5FA8"/>
    <w:rsid w:val="005F6FC8"/>
    <w:rsid w:val="005F717A"/>
    <w:rsid w:val="005F7295"/>
    <w:rsid w:val="00600F99"/>
    <w:rsid w:val="00602DCA"/>
    <w:rsid w:val="0060629A"/>
    <w:rsid w:val="006076BE"/>
    <w:rsid w:val="00612C0A"/>
    <w:rsid w:val="0061479F"/>
    <w:rsid w:val="00614BA4"/>
    <w:rsid w:val="006153B6"/>
    <w:rsid w:val="00616069"/>
    <w:rsid w:val="00617C9B"/>
    <w:rsid w:val="00617EB0"/>
    <w:rsid w:val="00617FD6"/>
    <w:rsid w:val="0062528A"/>
    <w:rsid w:val="00627199"/>
    <w:rsid w:val="00633AC4"/>
    <w:rsid w:val="00634BC8"/>
    <w:rsid w:val="0063517D"/>
    <w:rsid w:val="006365F8"/>
    <w:rsid w:val="00636CF6"/>
    <w:rsid w:val="00640CE9"/>
    <w:rsid w:val="00642FBF"/>
    <w:rsid w:val="006431F2"/>
    <w:rsid w:val="0064353D"/>
    <w:rsid w:val="00644C50"/>
    <w:rsid w:val="0064543D"/>
    <w:rsid w:val="0064573A"/>
    <w:rsid w:val="00650197"/>
    <w:rsid w:val="00655A82"/>
    <w:rsid w:val="00657929"/>
    <w:rsid w:val="0066068D"/>
    <w:rsid w:val="006612C6"/>
    <w:rsid w:val="006626AE"/>
    <w:rsid w:val="00663920"/>
    <w:rsid w:val="006663F1"/>
    <w:rsid w:val="00667C34"/>
    <w:rsid w:val="00690BA6"/>
    <w:rsid w:val="0069186E"/>
    <w:rsid w:val="006949AA"/>
    <w:rsid w:val="00695FCD"/>
    <w:rsid w:val="006960E4"/>
    <w:rsid w:val="006A0181"/>
    <w:rsid w:val="006A050F"/>
    <w:rsid w:val="006A13C6"/>
    <w:rsid w:val="006A39D9"/>
    <w:rsid w:val="006A5F08"/>
    <w:rsid w:val="006A659E"/>
    <w:rsid w:val="006A757E"/>
    <w:rsid w:val="006B174B"/>
    <w:rsid w:val="006B31EB"/>
    <w:rsid w:val="006B38B2"/>
    <w:rsid w:val="006B3E3F"/>
    <w:rsid w:val="006B411C"/>
    <w:rsid w:val="006B6DB9"/>
    <w:rsid w:val="006C1CC8"/>
    <w:rsid w:val="006C2407"/>
    <w:rsid w:val="006C2877"/>
    <w:rsid w:val="006C6875"/>
    <w:rsid w:val="006C7760"/>
    <w:rsid w:val="006D1AF0"/>
    <w:rsid w:val="006D3A4C"/>
    <w:rsid w:val="006D3AD1"/>
    <w:rsid w:val="006D45D1"/>
    <w:rsid w:val="006D6402"/>
    <w:rsid w:val="006D70DB"/>
    <w:rsid w:val="006D7A0C"/>
    <w:rsid w:val="006E0342"/>
    <w:rsid w:val="006E2D77"/>
    <w:rsid w:val="006E2F70"/>
    <w:rsid w:val="006E3A0F"/>
    <w:rsid w:val="006E4487"/>
    <w:rsid w:val="006E67FA"/>
    <w:rsid w:val="006F0476"/>
    <w:rsid w:val="006F1915"/>
    <w:rsid w:val="006F3743"/>
    <w:rsid w:val="006F3855"/>
    <w:rsid w:val="006F3E86"/>
    <w:rsid w:val="006F5E09"/>
    <w:rsid w:val="006F6A9E"/>
    <w:rsid w:val="006F6D9D"/>
    <w:rsid w:val="006F7578"/>
    <w:rsid w:val="00701960"/>
    <w:rsid w:val="00703D81"/>
    <w:rsid w:val="00705286"/>
    <w:rsid w:val="00710A7D"/>
    <w:rsid w:val="00710EFB"/>
    <w:rsid w:val="00714453"/>
    <w:rsid w:val="00715EFA"/>
    <w:rsid w:val="0072023F"/>
    <w:rsid w:val="0072096B"/>
    <w:rsid w:val="007212CA"/>
    <w:rsid w:val="00721CC0"/>
    <w:rsid w:val="00723AE5"/>
    <w:rsid w:val="00724196"/>
    <w:rsid w:val="00724AF7"/>
    <w:rsid w:val="00725056"/>
    <w:rsid w:val="007250AE"/>
    <w:rsid w:val="007252E2"/>
    <w:rsid w:val="0072532E"/>
    <w:rsid w:val="007254FA"/>
    <w:rsid w:val="00730D67"/>
    <w:rsid w:val="00730E48"/>
    <w:rsid w:val="007329DA"/>
    <w:rsid w:val="00734BC0"/>
    <w:rsid w:val="0073766B"/>
    <w:rsid w:val="00740E5E"/>
    <w:rsid w:val="0074225D"/>
    <w:rsid w:val="00742A1C"/>
    <w:rsid w:val="0074712C"/>
    <w:rsid w:val="00750697"/>
    <w:rsid w:val="00750FF1"/>
    <w:rsid w:val="00751032"/>
    <w:rsid w:val="00751965"/>
    <w:rsid w:val="00753D76"/>
    <w:rsid w:val="00754C6F"/>
    <w:rsid w:val="00765604"/>
    <w:rsid w:val="0076703E"/>
    <w:rsid w:val="0077120E"/>
    <w:rsid w:val="00771672"/>
    <w:rsid w:val="00772431"/>
    <w:rsid w:val="0077452C"/>
    <w:rsid w:val="0077539A"/>
    <w:rsid w:val="0077686B"/>
    <w:rsid w:val="00776E0E"/>
    <w:rsid w:val="00781823"/>
    <w:rsid w:val="00783627"/>
    <w:rsid w:val="00783726"/>
    <w:rsid w:val="00785C28"/>
    <w:rsid w:val="007878B3"/>
    <w:rsid w:val="007922E5"/>
    <w:rsid w:val="00792780"/>
    <w:rsid w:val="00792C0B"/>
    <w:rsid w:val="0079329A"/>
    <w:rsid w:val="007A145E"/>
    <w:rsid w:val="007A1C7D"/>
    <w:rsid w:val="007A2C1A"/>
    <w:rsid w:val="007A2D1D"/>
    <w:rsid w:val="007A2F0D"/>
    <w:rsid w:val="007A3B5D"/>
    <w:rsid w:val="007A4AFC"/>
    <w:rsid w:val="007B06A3"/>
    <w:rsid w:val="007B1F61"/>
    <w:rsid w:val="007B2C9E"/>
    <w:rsid w:val="007B3039"/>
    <w:rsid w:val="007B3EA7"/>
    <w:rsid w:val="007B3EE7"/>
    <w:rsid w:val="007B5747"/>
    <w:rsid w:val="007B65DA"/>
    <w:rsid w:val="007B6DAA"/>
    <w:rsid w:val="007B787F"/>
    <w:rsid w:val="007C28CF"/>
    <w:rsid w:val="007C2A59"/>
    <w:rsid w:val="007C3F58"/>
    <w:rsid w:val="007C4859"/>
    <w:rsid w:val="007C62F3"/>
    <w:rsid w:val="007C7329"/>
    <w:rsid w:val="007C7744"/>
    <w:rsid w:val="007D7315"/>
    <w:rsid w:val="007D7B4C"/>
    <w:rsid w:val="007E2910"/>
    <w:rsid w:val="007E41AC"/>
    <w:rsid w:val="007E4B9B"/>
    <w:rsid w:val="007E58BD"/>
    <w:rsid w:val="007E732A"/>
    <w:rsid w:val="007E77FB"/>
    <w:rsid w:val="007E7BFE"/>
    <w:rsid w:val="007F2E66"/>
    <w:rsid w:val="007F30C7"/>
    <w:rsid w:val="007F4C1E"/>
    <w:rsid w:val="007F5955"/>
    <w:rsid w:val="007F59AD"/>
    <w:rsid w:val="007F5B19"/>
    <w:rsid w:val="007F64AC"/>
    <w:rsid w:val="007F6E95"/>
    <w:rsid w:val="007F7E5F"/>
    <w:rsid w:val="00800A90"/>
    <w:rsid w:val="00802F0F"/>
    <w:rsid w:val="00803C04"/>
    <w:rsid w:val="008045A7"/>
    <w:rsid w:val="00806973"/>
    <w:rsid w:val="00807CEB"/>
    <w:rsid w:val="0081128E"/>
    <w:rsid w:val="0081185B"/>
    <w:rsid w:val="008132B4"/>
    <w:rsid w:val="00815432"/>
    <w:rsid w:val="00815FFC"/>
    <w:rsid w:val="00817789"/>
    <w:rsid w:val="00821E24"/>
    <w:rsid w:val="008235EF"/>
    <w:rsid w:val="0082716A"/>
    <w:rsid w:val="00830E51"/>
    <w:rsid w:val="00835952"/>
    <w:rsid w:val="00842295"/>
    <w:rsid w:val="0084285E"/>
    <w:rsid w:val="008428B3"/>
    <w:rsid w:val="00843B6B"/>
    <w:rsid w:val="008441D6"/>
    <w:rsid w:val="008453AD"/>
    <w:rsid w:val="00846786"/>
    <w:rsid w:val="00847201"/>
    <w:rsid w:val="00847CEF"/>
    <w:rsid w:val="00850A1A"/>
    <w:rsid w:val="008514D4"/>
    <w:rsid w:val="00854681"/>
    <w:rsid w:val="00862B67"/>
    <w:rsid w:val="00866011"/>
    <w:rsid w:val="00866B67"/>
    <w:rsid w:val="00866EB1"/>
    <w:rsid w:val="0086780E"/>
    <w:rsid w:val="00874B0B"/>
    <w:rsid w:val="008771FA"/>
    <w:rsid w:val="00877640"/>
    <w:rsid w:val="00880463"/>
    <w:rsid w:val="0088114D"/>
    <w:rsid w:val="008816F3"/>
    <w:rsid w:val="00883397"/>
    <w:rsid w:val="00885965"/>
    <w:rsid w:val="0088617C"/>
    <w:rsid w:val="008872FF"/>
    <w:rsid w:val="00887AC8"/>
    <w:rsid w:val="008902F8"/>
    <w:rsid w:val="0089145C"/>
    <w:rsid w:val="00891E6D"/>
    <w:rsid w:val="00891FE1"/>
    <w:rsid w:val="00892FF6"/>
    <w:rsid w:val="008934A8"/>
    <w:rsid w:val="00893622"/>
    <w:rsid w:val="00896685"/>
    <w:rsid w:val="00897A7B"/>
    <w:rsid w:val="008A0233"/>
    <w:rsid w:val="008A04BB"/>
    <w:rsid w:val="008A16EA"/>
    <w:rsid w:val="008A2C65"/>
    <w:rsid w:val="008A2F01"/>
    <w:rsid w:val="008A4C78"/>
    <w:rsid w:val="008B0211"/>
    <w:rsid w:val="008B0F52"/>
    <w:rsid w:val="008B3089"/>
    <w:rsid w:val="008B3BD1"/>
    <w:rsid w:val="008B6C69"/>
    <w:rsid w:val="008B73BC"/>
    <w:rsid w:val="008C279A"/>
    <w:rsid w:val="008C2FE7"/>
    <w:rsid w:val="008C3AF4"/>
    <w:rsid w:val="008C3B0E"/>
    <w:rsid w:val="008C3FD9"/>
    <w:rsid w:val="008C5721"/>
    <w:rsid w:val="008C58E2"/>
    <w:rsid w:val="008C62CC"/>
    <w:rsid w:val="008C665D"/>
    <w:rsid w:val="008D1240"/>
    <w:rsid w:val="008D1F40"/>
    <w:rsid w:val="008D3C66"/>
    <w:rsid w:val="008D49BE"/>
    <w:rsid w:val="008D4A45"/>
    <w:rsid w:val="008D4F80"/>
    <w:rsid w:val="008D6097"/>
    <w:rsid w:val="008D6862"/>
    <w:rsid w:val="008D71EC"/>
    <w:rsid w:val="008E0643"/>
    <w:rsid w:val="008E301D"/>
    <w:rsid w:val="008E361C"/>
    <w:rsid w:val="008E3D91"/>
    <w:rsid w:val="008E57E5"/>
    <w:rsid w:val="008E61C8"/>
    <w:rsid w:val="008F0724"/>
    <w:rsid w:val="008F118D"/>
    <w:rsid w:val="008F1369"/>
    <w:rsid w:val="008F17DF"/>
    <w:rsid w:val="008F263B"/>
    <w:rsid w:val="008F35D9"/>
    <w:rsid w:val="008F5F89"/>
    <w:rsid w:val="008F68C6"/>
    <w:rsid w:val="008F74EE"/>
    <w:rsid w:val="0090067B"/>
    <w:rsid w:val="009041F7"/>
    <w:rsid w:val="00904F2D"/>
    <w:rsid w:val="009068D2"/>
    <w:rsid w:val="00911977"/>
    <w:rsid w:val="009147F5"/>
    <w:rsid w:val="00914BA4"/>
    <w:rsid w:val="00921988"/>
    <w:rsid w:val="009237C5"/>
    <w:rsid w:val="00923A74"/>
    <w:rsid w:val="00925CEC"/>
    <w:rsid w:val="00926E85"/>
    <w:rsid w:val="009272E8"/>
    <w:rsid w:val="009313BA"/>
    <w:rsid w:val="00932635"/>
    <w:rsid w:val="00932E1B"/>
    <w:rsid w:val="009342A2"/>
    <w:rsid w:val="0093456C"/>
    <w:rsid w:val="009349B9"/>
    <w:rsid w:val="00934F3D"/>
    <w:rsid w:val="009369FC"/>
    <w:rsid w:val="00936AD2"/>
    <w:rsid w:val="009426CD"/>
    <w:rsid w:val="009433A0"/>
    <w:rsid w:val="00944834"/>
    <w:rsid w:val="00944842"/>
    <w:rsid w:val="00944E60"/>
    <w:rsid w:val="00944F71"/>
    <w:rsid w:val="00945DB8"/>
    <w:rsid w:val="00946C18"/>
    <w:rsid w:val="00947B86"/>
    <w:rsid w:val="00951077"/>
    <w:rsid w:val="009513AB"/>
    <w:rsid w:val="00954821"/>
    <w:rsid w:val="00955D8A"/>
    <w:rsid w:val="009561A5"/>
    <w:rsid w:val="009567F3"/>
    <w:rsid w:val="00956CF6"/>
    <w:rsid w:val="00956E8A"/>
    <w:rsid w:val="00960066"/>
    <w:rsid w:val="009613D2"/>
    <w:rsid w:val="009628AB"/>
    <w:rsid w:val="00965419"/>
    <w:rsid w:val="009666CC"/>
    <w:rsid w:val="009705EF"/>
    <w:rsid w:val="009717B1"/>
    <w:rsid w:val="009726D9"/>
    <w:rsid w:val="00974878"/>
    <w:rsid w:val="009764DE"/>
    <w:rsid w:val="00977F10"/>
    <w:rsid w:val="00981602"/>
    <w:rsid w:val="0098359A"/>
    <w:rsid w:val="00984B83"/>
    <w:rsid w:val="00984CBB"/>
    <w:rsid w:val="00987270"/>
    <w:rsid w:val="009910CC"/>
    <w:rsid w:val="00992F9E"/>
    <w:rsid w:val="00994611"/>
    <w:rsid w:val="0099584F"/>
    <w:rsid w:val="009972B5"/>
    <w:rsid w:val="009A0F8A"/>
    <w:rsid w:val="009A2554"/>
    <w:rsid w:val="009A302E"/>
    <w:rsid w:val="009A471A"/>
    <w:rsid w:val="009A51EB"/>
    <w:rsid w:val="009A56C3"/>
    <w:rsid w:val="009A5812"/>
    <w:rsid w:val="009A714E"/>
    <w:rsid w:val="009A76EE"/>
    <w:rsid w:val="009B14E0"/>
    <w:rsid w:val="009B169C"/>
    <w:rsid w:val="009B330A"/>
    <w:rsid w:val="009B41CA"/>
    <w:rsid w:val="009B4BAB"/>
    <w:rsid w:val="009B6FFC"/>
    <w:rsid w:val="009C066C"/>
    <w:rsid w:val="009C4940"/>
    <w:rsid w:val="009C58B6"/>
    <w:rsid w:val="009C7B84"/>
    <w:rsid w:val="009D29A2"/>
    <w:rsid w:val="009D2D5A"/>
    <w:rsid w:val="009D46B5"/>
    <w:rsid w:val="009D5902"/>
    <w:rsid w:val="009D5983"/>
    <w:rsid w:val="009E0AD4"/>
    <w:rsid w:val="009E17C3"/>
    <w:rsid w:val="009E4E57"/>
    <w:rsid w:val="009E627D"/>
    <w:rsid w:val="009E66C2"/>
    <w:rsid w:val="009E7EF5"/>
    <w:rsid w:val="009F1F2C"/>
    <w:rsid w:val="009F3528"/>
    <w:rsid w:val="009F605A"/>
    <w:rsid w:val="009F7392"/>
    <w:rsid w:val="00A02898"/>
    <w:rsid w:val="00A05167"/>
    <w:rsid w:val="00A06000"/>
    <w:rsid w:val="00A115B2"/>
    <w:rsid w:val="00A118A9"/>
    <w:rsid w:val="00A149FB"/>
    <w:rsid w:val="00A15B4E"/>
    <w:rsid w:val="00A1698B"/>
    <w:rsid w:val="00A17B36"/>
    <w:rsid w:val="00A20B62"/>
    <w:rsid w:val="00A3014D"/>
    <w:rsid w:val="00A32473"/>
    <w:rsid w:val="00A3298D"/>
    <w:rsid w:val="00A33DDF"/>
    <w:rsid w:val="00A3606A"/>
    <w:rsid w:val="00A363C6"/>
    <w:rsid w:val="00A37D5B"/>
    <w:rsid w:val="00A41217"/>
    <w:rsid w:val="00A41E7D"/>
    <w:rsid w:val="00A43C99"/>
    <w:rsid w:val="00A44ACB"/>
    <w:rsid w:val="00A47C81"/>
    <w:rsid w:val="00A51618"/>
    <w:rsid w:val="00A516E6"/>
    <w:rsid w:val="00A51DCB"/>
    <w:rsid w:val="00A644CB"/>
    <w:rsid w:val="00A66F98"/>
    <w:rsid w:val="00A6700C"/>
    <w:rsid w:val="00A67134"/>
    <w:rsid w:val="00A6762E"/>
    <w:rsid w:val="00A67976"/>
    <w:rsid w:val="00A7221F"/>
    <w:rsid w:val="00A722C0"/>
    <w:rsid w:val="00A7501A"/>
    <w:rsid w:val="00A75E46"/>
    <w:rsid w:val="00A8124E"/>
    <w:rsid w:val="00A8226F"/>
    <w:rsid w:val="00A825CD"/>
    <w:rsid w:val="00A83035"/>
    <w:rsid w:val="00A84B75"/>
    <w:rsid w:val="00A85C2A"/>
    <w:rsid w:val="00A8635B"/>
    <w:rsid w:val="00A90381"/>
    <w:rsid w:val="00A90FBB"/>
    <w:rsid w:val="00A9252D"/>
    <w:rsid w:val="00A93A12"/>
    <w:rsid w:val="00A94474"/>
    <w:rsid w:val="00A9517A"/>
    <w:rsid w:val="00A95523"/>
    <w:rsid w:val="00AA0AF6"/>
    <w:rsid w:val="00AA3B2F"/>
    <w:rsid w:val="00AA4592"/>
    <w:rsid w:val="00AA6A61"/>
    <w:rsid w:val="00AA6C70"/>
    <w:rsid w:val="00AB1C53"/>
    <w:rsid w:val="00AB4356"/>
    <w:rsid w:val="00AB71F0"/>
    <w:rsid w:val="00AB758B"/>
    <w:rsid w:val="00AC1461"/>
    <w:rsid w:val="00AC21A2"/>
    <w:rsid w:val="00AC32CB"/>
    <w:rsid w:val="00AC3CA8"/>
    <w:rsid w:val="00AC3DDC"/>
    <w:rsid w:val="00AC5ACD"/>
    <w:rsid w:val="00AC7E87"/>
    <w:rsid w:val="00AD036A"/>
    <w:rsid w:val="00AD2940"/>
    <w:rsid w:val="00AD3C21"/>
    <w:rsid w:val="00AD3F0D"/>
    <w:rsid w:val="00AD43D2"/>
    <w:rsid w:val="00AD4961"/>
    <w:rsid w:val="00AD75C4"/>
    <w:rsid w:val="00AE03C0"/>
    <w:rsid w:val="00AE10DD"/>
    <w:rsid w:val="00AE3EF8"/>
    <w:rsid w:val="00AE472B"/>
    <w:rsid w:val="00AE5625"/>
    <w:rsid w:val="00AE66C2"/>
    <w:rsid w:val="00AE76D0"/>
    <w:rsid w:val="00AF12C9"/>
    <w:rsid w:val="00AF2991"/>
    <w:rsid w:val="00AF4535"/>
    <w:rsid w:val="00AF7658"/>
    <w:rsid w:val="00B005EB"/>
    <w:rsid w:val="00B00B31"/>
    <w:rsid w:val="00B00C87"/>
    <w:rsid w:val="00B01217"/>
    <w:rsid w:val="00B01C36"/>
    <w:rsid w:val="00B01FAA"/>
    <w:rsid w:val="00B0273D"/>
    <w:rsid w:val="00B03448"/>
    <w:rsid w:val="00B04373"/>
    <w:rsid w:val="00B04B50"/>
    <w:rsid w:val="00B05974"/>
    <w:rsid w:val="00B06031"/>
    <w:rsid w:val="00B06ADB"/>
    <w:rsid w:val="00B06B62"/>
    <w:rsid w:val="00B06C54"/>
    <w:rsid w:val="00B07D67"/>
    <w:rsid w:val="00B13020"/>
    <w:rsid w:val="00B14722"/>
    <w:rsid w:val="00B14CB1"/>
    <w:rsid w:val="00B153C7"/>
    <w:rsid w:val="00B166A0"/>
    <w:rsid w:val="00B16EB0"/>
    <w:rsid w:val="00B2022B"/>
    <w:rsid w:val="00B20431"/>
    <w:rsid w:val="00B215A0"/>
    <w:rsid w:val="00B224CD"/>
    <w:rsid w:val="00B227F6"/>
    <w:rsid w:val="00B22B64"/>
    <w:rsid w:val="00B2665C"/>
    <w:rsid w:val="00B2785D"/>
    <w:rsid w:val="00B31044"/>
    <w:rsid w:val="00B32606"/>
    <w:rsid w:val="00B33209"/>
    <w:rsid w:val="00B35085"/>
    <w:rsid w:val="00B35383"/>
    <w:rsid w:val="00B35598"/>
    <w:rsid w:val="00B35B95"/>
    <w:rsid w:val="00B3693E"/>
    <w:rsid w:val="00B36AA9"/>
    <w:rsid w:val="00B36CE2"/>
    <w:rsid w:val="00B40233"/>
    <w:rsid w:val="00B43370"/>
    <w:rsid w:val="00B47CB2"/>
    <w:rsid w:val="00B57804"/>
    <w:rsid w:val="00B57C35"/>
    <w:rsid w:val="00B57EA3"/>
    <w:rsid w:val="00B6248F"/>
    <w:rsid w:val="00B62BA9"/>
    <w:rsid w:val="00B62E28"/>
    <w:rsid w:val="00B634FC"/>
    <w:rsid w:val="00B63844"/>
    <w:rsid w:val="00B6405E"/>
    <w:rsid w:val="00B70493"/>
    <w:rsid w:val="00B71837"/>
    <w:rsid w:val="00B7307A"/>
    <w:rsid w:val="00B734AB"/>
    <w:rsid w:val="00B74335"/>
    <w:rsid w:val="00B748CB"/>
    <w:rsid w:val="00B75670"/>
    <w:rsid w:val="00B7709F"/>
    <w:rsid w:val="00B80755"/>
    <w:rsid w:val="00B8121E"/>
    <w:rsid w:val="00B8140F"/>
    <w:rsid w:val="00B81DA1"/>
    <w:rsid w:val="00B82425"/>
    <w:rsid w:val="00B830E6"/>
    <w:rsid w:val="00B847BA"/>
    <w:rsid w:val="00B85257"/>
    <w:rsid w:val="00B87D24"/>
    <w:rsid w:val="00B92838"/>
    <w:rsid w:val="00B93173"/>
    <w:rsid w:val="00B952C0"/>
    <w:rsid w:val="00B95E82"/>
    <w:rsid w:val="00B963F8"/>
    <w:rsid w:val="00B96BAF"/>
    <w:rsid w:val="00B970EE"/>
    <w:rsid w:val="00B97494"/>
    <w:rsid w:val="00BA3CFE"/>
    <w:rsid w:val="00BA4064"/>
    <w:rsid w:val="00BA51C8"/>
    <w:rsid w:val="00BA5541"/>
    <w:rsid w:val="00BA5C49"/>
    <w:rsid w:val="00BA7CD9"/>
    <w:rsid w:val="00BB20C9"/>
    <w:rsid w:val="00BB35F3"/>
    <w:rsid w:val="00BB4051"/>
    <w:rsid w:val="00BB4D03"/>
    <w:rsid w:val="00BB6E70"/>
    <w:rsid w:val="00BB7068"/>
    <w:rsid w:val="00BB7196"/>
    <w:rsid w:val="00BB7396"/>
    <w:rsid w:val="00BB7C27"/>
    <w:rsid w:val="00BC08B8"/>
    <w:rsid w:val="00BC3D7A"/>
    <w:rsid w:val="00BC45AA"/>
    <w:rsid w:val="00BC4B19"/>
    <w:rsid w:val="00BC5220"/>
    <w:rsid w:val="00BC5330"/>
    <w:rsid w:val="00BC5794"/>
    <w:rsid w:val="00BC5EFB"/>
    <w:rsid w:val="00BC73B9"/>
    <w:rsid w:val="00BD051F"/>
    <w:rsid w:val="00BD0ADA"/>
    <w:rsid w:val="00BD0BA8"/>
    <w:rsid w:val="00BD10BB"/>
    <w:rsid w:val="00BD132B"/>
    <w:rsid w:val="00BD5A38"/>
    <w:rsid w:val="00BE10C0"/>
    <w:rsid w:val="00BE1BA6"/>
    <w:rsid w:val="00BE5767"/>
    <w:rsid w:val="00BE7782"/>
    <w:rsid w:val="00BF2906"/>
    <w:rsid w:val="00BF29F1"/>
    <w:rsid w:val="00BF3A7A"/>
    <w:rsid w:val="00BF3DAD"/>
    <w:rsid w:val="00BF465C"/>
    <w:rsid w:val="00BF5360"/>
    <w:rsid w:val="00BF5F6B"/>
    <w:rsid w:val="00C002D4"/>
    <w:rsid w:val="00C011FD"/>
    <w:rsid w:val="00C0191D"/>
    <w:rsid w:val="00C01945"/>
    <w:rsid w:val="00C02343"/>
    <w:rsid w:val="00C028FF"/>
    <w:rsid w:val="00C04014"/>
    <w:rsid w:val="00C044DE"/>
    <w:rsid w:val="00C0572B"/>
    <w:rsid w:val="00C120B9"/>
    <w:rsid w:val="00C131C1"/>
    <w:rsid w:val="00C13757"/>
    <w:rsid w:val="00C14DB7"/>
    <w:rsid w:val="00C178E3"/>
    <w:rsid w:val="00C208D8"/>
    <w:rsid w:val="00C20BDE"/>
    <w:rsid w:val="00C23096"/>
    <w:rsid w:val="00C2310E"/>
    <w:rsid w:val="00C23B4B"/>
    <w:rsid w:val="00C26B36"/>
    <w:rsid w:val="00C26BB7"/>
    <w:rsid w:val="00C27734"/>
    <w:rsid w:val="00C27CA9"/>
    <w:rsid w:val="00C30E8E"/>
    <w:rsid w:val="00C31BD6"/>
    <w:rsid w:val="00C32E82"/>
    <w:rsid w:val="00C32FEF"/>
    <w:rsid w:val="00C362FC"/>
    <w:rsid w:val="00C413FC"/>
    <w:rsid w:val="00C46766"/>
    <w:rsid w:val="00C47A19"/>
    <w:rsid w:val="00C5044A"/>
    <w:rsid w:val="00C52306"/>
    <w:rsid w:val="00C559FB"/>
    <w:rsid w:val="00C563AE"/>
    <w:rsid w:val="00C571E5"/>
    <w:rsid w:val="00C60DF4"/>
    <w:rsid w:val="00C622E7"/>
    <w:rsid w:val="00C63263"/>
    <w:rsid w:val="00C6601A"/>
    <w:rsid w:val="00C71142"/>
    <w:rsid w:val="00C71B4D"/>
    <w:rsid w:val="00C71CCA"/>
    <w:rsid w:val="00C72BA6"/>
    <w:rsid w:val="00C7334E"/>
    <w:rsid w:val="00C74E0A"/>
    <w:rsid w:val="00C830A3"/>
    <w:rsid w:val="00C83B85"/>
    <w:rsid w:val="00C83DF1"/>
    <w:rsid w:val="00C84CB5"/>
    <w:rsid w:val="00C8572F"/>
    <w:rsid w:val="00C864D3"/>
    <w:rsid w:val="00C90EE1"/>
    <w:rsid w:val="00C92787"/>
    <w:rsid w:val="00C9313B"/>
    <w:rsid w:val="00C94640"/>
    <w:rsid w:val="00C9531D"/>
    <w:rsid w:val="00C97309"/>
    <w:rsid w:val="00CA46B6"/>
    <w:rsid w:val="00CA74ED"/>
    <w:rsid w:val="00CA791F"/>
    <w:rsid w:val="00CA7A4F"/>
    <w:rsid w:val="00CB07CE"/>
    <w:rsid w:val="00CB126D"/>
    <w:rsid w:val="00CB2085"/>
    <w:rsid w:val="00CB38DC"/>
    <w:rsid w:val="00CB3AE6"/>
    <w:rsid w:val="00CB4A54"/>
    <w:rsid w:val="00CB4F79"/>
    <w:rsid w:val="00CB4FF0"/>
    <w:rsid w:val="00CB6563"/>
    <w:rsid w:val="00CB66FE"/>
    <w:rsid w:val="00CB6929"/>
    <w:rsid w:val="00CB6D78"/>
    <w:rsid w:val="00CC0C9D"/>
    <w:rsid w:val="00CC0D1E"/>
    <w:rsid w:val="00CC0E66"/>
    <w:rsid w:val="00CC1517"/>
    <w:rsid w:val="00CC222C"/>
    <w:rsid w:val="00CC2835"/>
    <w:rsid w:val="00CC37C5"/>
    <w:rsid w:val="00CC4645"/>
    <w:rsid w:val="00CC6D1C"/>
    <w:rsid w:val="00CC7B73"/>
    <w:rsid w:val="00CD293D"/>
    <w:rsid w:val="00CD3C73"/>
    <w:rsid w:val="00CD515E"/>
    <w:rsid w:val="00CE3C3B"/>
    <w:rsid w:val="00CF1382"/>
    <w:rsid w:val="00CF1532"/>
    <w:rsid w:val="00CF1EF9"/>
    <w:rsid w:val="00CF2014"/>
    <w:rsid w:val="00CF3F67"/>
    <w:rsid w:val="00CF4C4F"/>
    <w:rsid w:val="00CF7D6D"/>
    <w:rsid w:val="00D0357C"/>
    <w:rsid w:val="00D05366"/>
    <w:rsid w:val="00D06163"/>
    <w:rsid w:val="00D0692D"/>
    <w:rsid w:val="00D10867"/>
    <w:rsid w:val="00D136C7"/>
    <w:rsid w:val="00D14523"/>
    <w:rsid w:val="00D16D87"/>
    <w:rsid w:val="00D170F0"/>
    <w:rsid w:val="00D178CA"/>
    <w:rsid w:val="00D21299"/>
    <w:rsid w:val="00D21897"/>
    <w:rsid w:val="00D2629A"/>
    <w:rsid w:val="00D32C17"/>
    <w:rsid w:val="00D33549"/>
    <w:rsid w:val="00D337BE"/>
    <w:rsid w:val="00D33C55"/>
    <w:rsid w:val="00D34C79"/>
    <w:rsid w:val="00D35029"/>
    <w:rsid w:val="00D35FDE"/>
    <w:rsid w:val="00D37E88"/>
    <w:rsid w:val="00D437F7"/>
    <w:rsid w:val="00D445BB"/>
    <w:rsid w:val="00D44F59"/>
    <w:rsid w:val="00D46418"/>
    <w:rsid w:val="00D464F8"/>
    <w:rsid w:val="00D47C08"/>
    <w:rsid w:val="00D52FA0"/>
    <w:rsid w:val="00D548A2"/>
    <w:rsid w:val="00D56B7E"/>
    <w:rsid w:val="00D603BB"/>
    <w:rsid w:val="00D6045B"/>
    <w:rsid w:val="00D61692"/>
    <w:rsid w:val="00D622EB"/>
    <w:rsid w:val="00D63FDA"/>
    <w:rsid w:val="00D64151"/>
    <w:rsid w:val="00D7131D"/>
    <w:rsid w:val="00D72149"/>
    <w:rsid w:val="00D72ECB"/>
    <w:rsid w:val="00D74C82"/>
    <w:rsid w:val="00D7636C"/>
    <w:rsid w:val="00D7689B"/>
    <w:rsid w:val="00D7706D"/>
    <w:rsid w:val="00D77EAE"/>
    <w:rsid w:val="00D8013F"/>
    <w:rsid w:val="00D80433"/>
    <w:rsid w:val="00D80EA8"/>
    <w:rsid w:val="00D82A67"/>
    <w:rsid w:val="00D8300B"/>
    <w:rsid w:val="00D84D7B"/>
    <w:rsid w:val="00D91DFA"/>
    <w:rsid w:val="00D93745"/>
    <w:rsid w:val="00D94EDA"/>
    <w:rsid w:val="00D94FBE"/>
    <w:rsid w:val="00D9537D"/>
    <w:rsid w:val="00D95ACB"/>
    <w:rsid w:val="00D9757D"/>
    <w:rsid w:val="00D97E28"/>
    <w:rsid w:val="00DA1C47"/>
    <w:rsid w:val="00DA2A62"/>
    <w:rsid w:val="00DA5112"/>
    <w:rsid w:val="00DA612C"/>
    <w:rsid w:val="00DB18C5"/>
    <w:rsid w:val="00DB33B1"/>
    <w:rsid w:val="00DB3999"/>
    <w:rsid w:val="00DB651A"/>
    <w:rsid w:val="00DB6C94"/>
    <w:rsid w:val="00DB6E06"/>
    <w:rsid w:val="00DB7C39"/>
    <w:rsid w:val="00DC0F56"/>
    <w:rsid w:val="00DC30B2"/>
    <w:rsid w:val="00DC4410"/>
    <w:rsid w:val="00DC6A48"/>
    <w:rsid w:val="00DD008B"/>
    <w:rsid w:val="00DD01FE"/>
    <w:rsid w:val="00DD1C97"/>
    <w:rsid w:val="00DD1E03"/>
    <w:rsid w:val="00DD53DF"/>
    <w:rsid w:val="00DD5CEC"/>
    <w:rsid w:val="00DE0718"/>
    <w:rsid w:val="00DE2E07"/>
    <w:rsid w:val="00DE3771"/>
    <w:rsid w:val="00DE402E"/>
    <w:rsid w:val="00DE4467"/>
    <w:rsid w:val="00DF25D5"/>
    <w:rsid w:val="00DF300D"/>
    <w:rsid w:val="00DF3F36"/>
    <w:rsid w:val="00DF6462"/>
    <w:rsid w:val="00E0092F"/>
    <w:rsid w:val="00E00DE2"/>
    <w:rsid w:val="00E067AD"/>
    <w:rsid w:val="00E07028"/>
    <w:rsid w:val="00E104EF"/>
    <w:rsid w:val="00E11821"/>
    <w:rsid w:val="00E13F6A"/>
    <w:rsid w:val="00E13FDF"/>
    <w:rsid w:val="00E1465C"/>
    <w:rsid w:val="00E14CD5"/>
    <w:rsid w:val="00E16410"/>
    <w:rsid w:val="00E21BBF"/>
    <w:rsid w:val="00E21BF1"/>
    <w:rsid w:val="00E23246"/>
    <w:rsid w:val="00E27BA9"/>
    <w:rsid w:val="00E309ED"/>
    <w:rsid w:val="00E3719E"/>
    <w:rsid w:val="00E40209"/>
    <w:rsid w:val="00E44C46"/>
    <w:rsid w:val="00E44E8C"/>
    <w:rsid w:val="00E46A5F"/>
    <w:rsid w:val="00E506FD"/>
    <w:rsid w:val="00E554F9"/>
    <w:rsid w:val="00E60053"/>
    <w:rsid w:val="00E6039F"/>
    <w:rsid w:val="00E60817"/>
    <w:rsid w:val="00E62079"/>
    <w:rsid w:val="00E62212"/>
    <w:rsid w:val="00E623DE"/>
    <w:rsid w:val="00E630D6"/>
    <w:rsid w:val="00E63E90"/>
    <w:rsid w:val="00E65236"/>
    <w:rsid w:val="00E67427"/>
    <w:rsid w:val="00E75867"/>
    <w:rsid w:val="00E81D7F"/>
    <w:rsid w:val="00E8443A"/>
    <w:rsid w:val="00E85E00"/>
    <w:rsid w:val="00E86038"/>
    <w:rsid w:val="00E868A1"/>
    <w:rsid w:val="00E86E31"/>
    <w:rsid w:val="00E90A0D"/>
    <w:rsid w:val="00E923DE"/>
    <w:rsid w:val="00E9249C"/>
    <w:rsid w:val="00E924C3"/>
    <w:rsid w:val="00E932B1"/>
    <w:rsid w:val="00E935F0"/>
    <w:rsid w:val="00E94C37"/>
    <w:rsid w:val="00E95917"/>
    <w:rsid w:val="00E9592A"/>
    <w:rsid w:val="00E967A4"/>
    <w:rsid w:val="00E972EA"/>
    <w:rsid w:val="00EA1C82"/>
    <w:rsid w:val="00EA2A3C"/>
    <w:rsid w:val="00EA2EE7"/>
    <w:rsid w:val="00EA3ED5"/>
    <w:rsid w:val="00EB022E"/>
    <w:rsid w:val="00EB10EB"/>
    <w:rsid w:val="00EB4D15"/>
    <w:rsid w:val="00EB794A"/>
    <w:rsid w:val="00EC0464"/>
    <w:rsid w:val="00EC4369"/>
    <w:rsid w:val="00EC5B7B"/>
    <w:rsid w:val="00ED0140"/>
    <w:rsid w:val="00ED0656"/>
    <w:rsid w:val="00ED0B3A"/>
    <w:rsid w:val="00ED31A2"/>
    <w:rsid w:val="00EE00CF"/>
    <w:rsid w:val="00EE041B"/>
    <w:rsid w:val="00EE0694"/>
    <w:rsid w:val="00EE1A24"/>
    <w:rsid w:val="00EE1A8B"/>
    <w:rsid w:val="00EE1CB0"/>
    <w:rsid w:val="00EE626F"/>
    <w:rsid w:val="00EE699D"/>
    <w:rsid w:val="00EE77E9"/>
    <w:rsid w:val="00EF0242"/>
    <w:rsid w:val="00EF0F4C"/>
    <w:rsid w:val="00EF1B84"/>
    <w:rsid w:val="00EF1B8A"/>
    <w:rsid w:val="00EF1F5D"/>
    <w:rsid w:val="00EF2057"/>
    <w:rsid w:val="00EF3E2D"/>
    <w:rsid w:val="00EF7520"/>
    <w:rsid w:val="00F00189"/>
    <w:rsid w:val="00F006C0"/>
    <w:rsid w:val="00F00783"/>
    <w:rsid w:val="00F00993"/>
    <w:rsid w:val="00F010DA"/>
    <w:rsid w:val="00F0111A"/>
    <w:rsid w:val="00F01BFF"/>
    <w:rsid w:val="00F02D95"/>
    <w:rsid w:val="00F03C7C"/>
    <w:rsid w:val="00F0499F"/>
    <w:rsid w:val="00F04E1E"/>
    <w:rsid w:val="00F05F7C"/>
    <w:rsid w:val="00F071BC"/>
    <w:rsid w:val="00F07F26"/>
    <w:rsid w:val="00F07FD2"/>
    <w:rsid w:val="00F107AA"/>
    <w:rsid w:val="00F13300"/>
    <w:rsid w:val="00F14927"/>
    <w:rsid w:val="00F150EF"/>
    <w:rsid w:val="00F2002A"/>
    <w:rsid w:val="00F2033F"/>
    <w:rsid w:val="00F22BD0"/>
    <w:rsid w:val="00F23DC8"/>
    <w:rsid w:val="00F250B4"/>
    <w:rsid w:val="00F25598"/>
    <w:rsid w:val="00F2750E"/>
    <w:rsid w:val="00F30597"/>
    <w:rsid w:val="00F322C4"/>
    <w:rsid w:val="00F3290A"/>
    <w:rsid w:val="00F33195"/>
    <w:rsid w:val="00F35128"/>
    <w:rsid w:val="00F351EC"/>
    <w:rsid w:val="00F35E23"/>
    <w:rsid w:val="00F36DE9"/>
    <w:rsid w:val="00F4114D"/>
    <w:rsid w:val="00F420DF"/>
    <w:rsid w:val="00F4245F"/>
    <w:rsid w:val="00F439BD"/>
    <w:rsid w:val="00F50367"/>
    <w:rsid w:val="00F50A1F"/>
    <w:rsid w:val="00F50CD2"/>
    <w:rsid w:val="00F52B8F"/>
    <w:rsid w:val="00F52D64"/>
    <w:rsid w:val="00F533DA"/>
    <w:rsid w:val="00F55FF3"/>
    <w:rsid w:val="00F60914"/>
    <w:rsid w:val="00F61165"/>
    <w:rsid w:val="00F614CA"/>
    <w:rsid w:val="00F63121"/>
    <w:rsid w:val="00F63CF7"/>
    <w:rsid w:val="00F655FB"/>
    <w:rsid w:val="00F65748"/>
    <w:rsid w:val="00F66318"/>
    <w:rsid w:val="00F66920"/>
    <w:rsid w:val="00F71F16"/>
    <w:rsid w:val="00F73815"/>
    <w:rsid w:val="00F770A8"/>
    <w:rsid w:val="00F815DE"/>
    <w:rsid w:val="00F82453"/>
    <w:rsid w:val="00F82F82"/>
    <w:rsid w:val="00F8408B"/>
    <w:rsid w:val="00F84872"/>
    <w:rsid w:val="00F85EBE"/>
    <w:rsid w:val="00F86E76"/>
    <w:rsid w:val="00F87FBD"/>
    <w:rsid w:val="00F90ADD"/>
    <w:rsid w:val="00F91EDC"/>
    <w:rsid w:val="00F961F6"/>
    <w:rsid w:val="00F96E69"/>
    <w:rsid w:val="00FA27BD"/>
    <w:rsid w:val="00FA5A20"/>
    <w:rsid w:val="00FA6CC6"/>
    <w:rsid w:val="00FB0964"/>
    <w:rsid w:val="00FB34F9"/>
    <w:rsid w:val="00FB3B4C"/>
    <w:rsid w:val="00FB409D"/>
    <w:rsid w:val="00FC2CD8"/>
    <w:rsid w:val="00FC30F2"/>
    <w:rsid w:val="00FC353E"/>
    <w:rsid w:val="00FC745D"/>
    <w:rsid w:val="00FD144E"/>
    <w:rsid w:val="00FD1D74"/>
    <w:rsid w:val="00FD25B1"/>
    <w:rsid w:val="00FD2F15"/>
    <w:rsid w:val="00FD31E3"/>
    <w:rsid w:val="00FD4129"/>
    <w:rsid w:val="00FD4878"/>
    <w:rsid w:val="00FD52D8"/>
    <w:rsid w:val="00FD578E"/>
    <w:rsid w:val="00FD76D5"/>
    <w:rsid w:val="00FE4012"/>
    <w:rsid w:val="00FE6631"/>
    <w:rsid w:val="00FF0D88"/>
    <w:rsid w:val="00FF148E"/>
    <w:rsid w:val="00FF3D33"/>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semiHidden/>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112</cp:revision>
  <cp:lastPrinted>2023-05-09T09:16:00Z</cp:lastPrinted>
  <dcterms:created xsi:type="dcterms:W3CDTF">2024-07-09T13:15:00Z</dcterms:created>
  <dcterms:modified xsi:type="dcterms:W3CDTF">2024-07-16T09:39:00Z</dcterms:modified>
</cp:coreProperties>
</file>